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6781800</wp:posOffset>
            </wp:positionH>
            <wp:positionV relativeFrom="paragraph">
              <wp:posOffset>191135</wp:posOffset>
            </wp:positionV>
            <wp:extent cx="1371600" cy="116586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71600" cy="1165860"/>
                    </a:xfrm>
                    <a:prstGeom prst="rect"/>
                    <a:ln/>
                  </pic:spPr>
                </pic:pic>
              </a:graphicData>
            </a:graphic>
          </wp:anchor>
        </w:drawing>
      </w:r>
    </w:p>
    <w:p w:rsidR="00000000" w:rsidDel="00000000" w:rsidP="00000000" w:rsidRDefault="00000000" w:rsidRPr="00000000" w14:paraId="00000002">
      <w:pPr>
        <w:rPr>
          <w:b w:val="1"/>
          <w:bCs w:val="1"/>
          <w:color w:val="2e75b5"/>
          <w:sz w:val="32"/>
          <w:szCs w:val="32"/>
        </w:rPr>
      </w:pPr>
      <w:r w:rsidDel="00000000" w:rsidR="00000000" w:rsidRPr="00000000">
        <w:rPr>
          <w:b w:val="1"/>
          <w:bCs w:val="1"/>
          <w:i w:val="1"/>
          <w:iCs w:val="1"/>
          <w:color w:val="2e75b5"/>
          <w:sz w:val="28"/>
          <w:szCs w:val="28"/>
          <w:rtl w:val="0"/>
        </w:rPr>
        <w:t xml:space="preserve">Living Waters Lynton United Reformed Church</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Lee Road, Lynton, Devon EX35 6BS</w:t>
      </w:r>
    </w:p>
    <w:p w:rsidR="00000000" w:rsidDel="00000000" w:rsidP="00000000" w:rsidRDefault="00000000" w:rsidRPr="00000000" w14:paraId="00000004">
      <w:pPr>
        <w:rPr/>
      </w:pPr>
      <w:r w:rsidDel="00000000" w:rsidR="00000000" w:rsidRPr="00000000">
        <w:rPr>
          <w:b w:val="1"/>
          <w:bCs w:val="1"/>
          <w:sz w:val="28"/>
          <w:szCs w:val="28"/>
          <w:rtl w:val="0"/>
        </w:rPr>
        <w:t xml:space="preserve">Fire Risk Assessment</w:t>
      </w:r>
      <w:r w:rsidDel="00000000" w:rsidR="00000000" w:rsidRPr="00000000">
        <w:rPr>
          <w:rtl w:val="0"/>
        </w:rPr>
        <w:t xml:space="preserve">                            </w:t>
        <w:tab/>
        <w:t xml:space="preserve">                            </w:t>
      </w:r>
    </w:p>
    <w:p w:rsidR="00000000" w:rsidDel="00000000" w:rsidP="00000000" w:rsidRDefault="00000000" w:rsidRPr="00000000" w14:paraId="00000005">
      <w:pPr>
        <w:rPr/>
      </w:pPr>
      <w:r w:rsidDel="00000000" w:rsidR="00000000" w:rsidRPr="00000000">
        <w:rPr>
          <w:rtl w:val="0"/>
        </w:rPr>
        <w:t xml:space="preserve">Completed on 5th January 2024</w:t>
      </w:r>
    </w:p>
    <w:p w:rsidR="00000000" w:rsidDel="00000000" w:rsidP="00000000" w:rsidRDefault="00000000" w:rsidRPr="00000000" w14:paraId="00000006">
      <w:pPr>
        <w:rPr/>
      </w:pPr>
      <w:r w:rsidDel="00000000" w:rsidR="00000000" w:rsidRPr="00000000">
        <w:rPr>
          <w:rtl w:val="0"/>
        </w:rPr>
        <w:t xml:space="preserve">Updated: January 2026</w:t>
      </w:r>
    </w:p>
    <w:p w:rsidR="00000000" w:rsidDel="00000000" w:rsidP="00000000" w:rsidRDefault="00000000" w:rsidRPr="00000000" w14:paraId="00000007">
      <w:pPr>
        <w:rPr/>
      </w:pPr>
      <w:r w:rsidDel="00000000" w:rsidR="00000000" w:rsidRPr="00000000">
        <w:rPr>
          <w:rtl w:val="0"/>
        </w:rPr>
        <w:t xml:space="preserve">Review date: January 2027</w:t>
      </w:r>
    </w:p>
    <w:p w:rsidR="00000000" w:rsidDel="00000000" w:rsidP="00000000" w:rsidRDefault="00000000" w:rsidRPr="00000000" w14:paraId="00000008">
      <w:pPr>
        <w:rPr/>
      </w:pPr>
      <w:r w:rsidDel="00000000" w:rsidR="00000000" w:rsidRPr="00000000">
        <w:rPr>
          <w:rtl w:val="0"/>
        </w:rPr>
        <w:t xml:space="preserve">By:</w:t>
        <w:tab/>
        <w:t xml:space="preserve">Julia Dolan</w:t>
        <w:tab/>
        <w:tab/>
        <w:tab/>
        <w:t xml:space="preserve">       </w:t>
        <w:tab/>
        <w:t xml:space="preserve">Position in Church: Church Secretary</w:t>
      </w:r>
    </w:p>
    <w:tbl>
      <w:tblPr>
        <w:tblStyle w:val="Table1"/>
        <w:tblW w:w="12950.0" w:type="dxa"/>
        <w:jc w:val="left"/>
        <w:tblInd w:w="-32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4"/>
        <w:gridCol w:w="4678"/>
        <w:gridCol w:w="4308"/>
        <w:tblGridChange w:id="0">
          <w:tblGrid>
            <w:gridCol w:w="3964"/>
            <w:gridCol w:w="4678"/>
            <w:gridCol w:w="4308"/>
          </w:tblGrid>
        </w:tblGridChange>
      </w:tblGrid>
      <w:tr>
        <w:trPr>
          <w:cantSplit w:val="0"/>
          <w:tblHeader w:val="0"/>
        </w:trPr>
        <w:tc>
          <w:tcPr/>
          <w:p w:rsidR="00000000" w:rsidDel="00000000" w:rsidP="00000000" w:rsidRDefault="00000000" w:rsidRPr="00000000" w14:paraId="00000009">
            <w:pPr>
              <w:rPr/>
            </w:pPr>
            <w:r w:rsidDel="00000000" w:rsidR="00000000" w:rsidRPr="00000000">
              <w:rPr>
                <w:rtl w:val="0"/>
              </w:rPr>
              <w:t xml:space="preserve">Fire detection arrangements for the building</w:t>
            </w:r>
          </w:p>
          <w:p w:rsidR="00000000" w:rsidDel="00000000" w:rsidP="00000000" w:rsidRDefault="00000000" w:rsidRPr="00000000" w14:paraId="0000000A">
            <w:pPr>
              <w:rPr/>
            </w:pPr>
            <w:r w:rsidDel="00000000" w:rsidR="00000000" w:rsidRPr="00000000">
              <w:rPr>
                <w:rtl w:val="0"/>
              </w:rPr>
            </w:r>
          </w:p>
        </w:tc>
        <w:tc>
          <w:tcPr>
            <w:gridSpan w:val="2"/>
          </w:tcPr>
          <w:p w:rsidR="00000000" w:rsidDel="00000000" w:rsidP="00000000" w:rsidRDefault="00000000" w:rsidRPr="00000000" w14:paraId="0000000B">
            <w:pPr>
              <w:rPr>
                <w:color w:val="1a1a1a"/>
              </w:rPr>
            </w:pPr>
            <w:r w:rsidDel="00000000" w:rsidR="00000000" w:rsidRPr="00000000">
              <w:rPr>
                <w:b w:val="1"/>
                <w:bCs w:val="1"/>
                <w:color w:val="1a1a1a"/>
                <w:rtl w:val="0"/>
              </w:rPr>
              <w:t xml:space="preserve">Fire exits</w:t>
            </w:r>
            <w:r w:rsidDel="00000000" w:rsidR="00000000" w:rsidRPr="00000000">
              <w:rPr>
                <w:color w:val="1a1a1a"/>
                <w:rtl w:val="0"/>
              </w:rPr>
              <w:t xml:space="preserve">:</w:t>
            </w:r>
          </w:p>
          <w:p w:rsidR="00000000" w:rsidDel="00000000" w:rsidP="00000000" w:rsidRDefault="00000000" w:rsidRPr="00000000" w14:paraId="0000000C">
            <w:pPr>
              <w:rPr>
                <w:color w:val="1a1a1a"/>
              </w:rPr>
            </w:pPr>
            <w:r w:rsidDel="00000000" w:rsidR="00000000" w:rsidRPr="00000000">
              <w:rPr>
                <w:color w:val="1a1a1a"/>
                <w:u w:val="single"/>
                <w:rtl w:val="0"/>
              </w:rPr>
              <w:t xml:space="preserve">Church</w:t>
            </w:r>
            <w:r w:rsidDel="00000000" w:rsidR="00000000" w:rsidRPr="00000000">
              <w:rPr>
                <w:color w:val="1a1a1a"/>
                <w:rtl w:val="0"/>
              </w:rPr>
              <w:t xml:space="preserve">:</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pacing w:line="259" w:lineRule="auto"/>
              <w:ind w:left="720" w:hanging="360"/>
              <w:rPr>
                <w:color w:val="1a1a1a"/>
              </w:rPr>
            </w:pPr>
            <w:r w:rsidDel="00000000" w:rsidR="00000000" w:rsidRPr="00000000">
              <w:rPr>
                <w:color w:val="1a1a1a"/>
                <w:rtl w:val="0"/>
              </w:rPr>
              <w:t xml:space="preserve">Main front door</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pacing w:after="160" w:line="259" w:lineRule="auto"/>
              <w:ind w:left="720" w:hanging="360"/>
              <w:rPr>
                <w:color w:val="1a1a1a"/>
              </w:rPr>
            </w:pPr>
            <w:r w:rsidDel="00000000" w:rsidR="00000000" w:rsidRPr="00000000">
              <w:rPr>
                <w:color w:val="1a1a1a"/>
                <w:rtl w:val="0"/>
              </w:rPr>
              <w:t xml:space="preserve">Back door in vestry</w:t>
            </w:r>
          </w:p>
          <w:p w:rsidR="00000000" w:rsidDel="00000000" w:rsidP="00000000" w:rsidRDefault="00000000" w:rsidRPr="00000000" w14:paraId="0000000F">
            <w:pPr>
              <w:rPr>
                <w:color w:val="1a1a1a"/>
              </w:rPr>
            </w:pPr>
            <w:r w:rsidDel="00000000" w:rsidR="00000000" w:rsidRPr="00000000">
              <w:rPr>
                <w:color w:val="1a1a1a"/>
                <w:u w:val="single"/>
                <w:rtl w:val="0"/>
              </w:rPr>
              <w:t xml:space="preserve">Hall</w:t>
            </w:r>
            <w:r w:rsidDel="00000000" w:rsidR="00000000" w:rsidRPr="00000000">
              <w:rPr>
                <w:color w:val="1a1a1a"/>
                <w:rtl w:val="0"/>
              </w:rPr>
              <w:t xml:space="preserve">:</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pacing w:line="259" w:lineRule="auto"/>
              <w:ind w:left="720" w:hanging="360"/>
              <w:rPr>
                <w:color w:val="1a1a1a"/>
              </w:rPr>
            </w:pPr>
            <w:r w:rsidDel="00000000" w:rsidR="00000000" w:rsidRPr="00000000">
              <w:rPr>
                <w:color w:val="1a1a1a"/>
                <w:rtl w:val="0"/>
              </w:rPr>
              <w:t xml:space="preserve">Main front doors</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pacing w:after="160" w:line="259" w:lineRule="auto"/>
              <w:ind w:left="720" w:hanging="360"/>
              <w:rPr>
                <w:color w:val="1a1a1a"/>
              </w:rPr>
            </w:pPr>
            <w:r w:rsidDel="00000000" w:rsidR="00000000" w:rsidRPr="00000000">
              <w:rPr>
                <w:color w:val="1a1a1a"/>
                <w:rtl w:val="0"/>
              </w:rPr>
              <w:t xml:space="preserve">Back door in kitchen</w:t>
            </w:r>
          </w:p>
          <w:p w:rsidR="00000000" w:rsidDel="00000000" w:rsidP="00000000" w:rsidRDefault="00000000" w:rsidRPr="00000000" w14:paraId="00000012">
            <w:pPr>
              <w:rPr>
                <w:color w:val="1a1a1a"/>
              </w:rPr>
            </w:pPr>
            <w:r w:rsidDel="00000000" w:rsidR="00000000" w:rsidRPr="00000000">
              <w:rPr>
                <w:b w:val="1"/>
                <w:bCs w:val="1"/>
                <w:color w:val="1a1a1a"/>
                <w:rtl w:val="0"/>
              </w:rPr>
              <w:t xml:space="preserve">Fire extinguishers:</w:t>
            </w:r>
            <w:r w:rsidDel="00000000" w:rsidR="00000000" w:rsidRPr="00000000">
              <w:rPr>
                <w:rtl w:val="0"/>
              </w:rPr>
            </w:r>
          </w:p>
          <w:p w:rsidR="00000000" w:rsidDel="00000000" w:rsidP="00000000" w:rsidRDefault="00000000" w:rsidRPr="00000000" w14:paraId="00000013">
            <w:pPr>
              <w:rPr>
                <w:color w:val="1a1a1a"/>
              </w:rPr>
            </w:pPr>
            <w:r w:rsidDel="00000000" w:rsidR="00000000" w:rsidRPr="00000000">
              <w:rPr>
                <w:color w:val="1a1a1a"/>
                <w:u w:val="single"/>
                <w:rtl w:val="0"/>
              </w:rPr>
              <w:t xml:space="preserve">Church</w:t>
            </w:r>
            <w:r w:rsidDel="00000000" w:rsidR="00000000" w:rsidRPr="00000000">
              <w:rPr>
                <w:color w:val="1a1a1a"/>
                <w:rtl w:val="0"/>
              </w:rPr>
              <w:t xml:space="preserve">:</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pacing w:line="259" w:lineRule="auto"/>
              <w:ind w:left="720" w:hanging="360"/>
              <w:rPr>
                <w:color w:val="1a1a1a"/>
              </w:rPr>
            </w:pPr>
            <w:r w:rsidDel="00000000" w:rsidR="00000000" w:rsidRPr="00000000">
              <w:rPr>
                <w:color w:val="1a1a1a"/>
                <w:rtl w:val="0"/>
              </w:rPr>
              <w:t xml:space="preserve">Water – left of entrance into Church by Bible bookcase</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pacing w:line="259" w:lineRule="auto"/>
              <w:ind w:left="720" w:hanging="360"/>
              <w:rPr>
                <w:color w:val="1a1a1a"/>
              </w:rPr>
            </w:pPr>
            <w:r w:rsidDel="00000000" w:rsidR="00000000" w:rsidRPr="00000000">
              <w:rPr>
                <w:color w:val="1a1a1a"/>
                <w:rtl w:val="0"/>
              </w:rPr>
              <w:t xml:space="preserve">CO2 – to the right of entrance</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pacing w:line="259" w:lineRule="auto"/>
              <w:ind w:left="720" w:hanging="360"/>
              <w:rPr>
                <w:color w:val="1a1a1a"/>
              </w:rPr>
            </w:pPr>
            <w:r w:rsidDel="00000000" w:rsidR="00000000" w:rsidRPr="00000000">
              <w:rPr>
                <w:color w:val="1a1a1a"/>
                <w:rtl w:val="0"/>
              </w:rPr>
              <w:t xml:space="preserve">Water – to right of pulpit by door to vestry</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spacing w:after="160" w:line="259" w:lineRule="auto"/>
              <w:ind w:left="720" w:hanging="360"/>
              <w:rPr>
                <w:color w:val="1a1a1a"/>
              </w:rPr>
            </w:pPr>
            <w:r w:rsidDel="00000000" w:rsidR="00000000" w:rsidRPr="00000000">
              <w:rPr>
                <w:color w:val="1a1a1a"/>
                <w:rtl w:val="0"/>
              </w:rPr>
              <w:t xml:space="preserve">CO2 – behind piano</w:t>
            </w:r>
          </w:p>
          <w:p w:rsidR="00000000" w:rsidDel="00000000" w:rsidP="00000000" w:rsidRDefault="00000000" w:rsidRPr="00000000" w14:paraId="00000018">
            <w:pPr>
              <w:rPr>
                <w:color w:val="1a1a1a"/>
              </w:rPr>
            </w:pPr>
            <w:r w:rsidDel="00000000" w:rsidR="00000000" w:rsidRPr="00000000">
              <w:rPr>
                <w:color w:val="1a1a1a"/>
                <w:u w:val="single"/>
                <w:rtl w:val="0"/>
              </w:rPr>
              <w:t xml:space="preserve">Hall</w:t>
            </w:r>
            <w:r w:rsidDel="00000000" w:rsidR="00000000" w:rsidRPr="00000000">
              <w:rPr>
                <w:color w:val="1a1a1a"/>
                <w:rtl w:val="0"/>
              </w:rPr>
              <w:t xml:space="preserve">:</w:t>
            </w:r>
          </w:p>
          <w:p w:rsidR="00000000" w:rsidDel="00000000" w:rsidP="00000000" w:rsidRDefault="00000000" w:rsidRPr="00000000" w14:paraId="00000019">
            <w:pPr>
              <w:numPr>
                <w:ilvl w:val="0"/>
                <w:numId w:val="6"/>
              </w:numPr>
              <w:pBdr>
                <w:top w:space="0" w:sz="0" w:val="nil"/>
                <w:left w:space="0" w:sz="0" w:val="nil"/>
                <w:bottom w:space="0" w:sz="0" w:val="nil"/>
                <w:right w:space="0" w:sz="0" w:val="nil"/>
                <w:between w:space="0" w:sz="0" w:val="nil"/>
              </w:pBdr>
              <w:spacing w:line="259" w:lineRule="auto"/>
              <w:ind w:left="720" w:hanging="360"/>
              <w:rPr>
                <w:color w:val="1a1a1a"/>
              </w:rPr>
            </w:pPr>
            <w:r w:rsidDel="00000000" w:rsidR="00000000" w:rsidRPr="00000000">
              <w:rPr>
                <w:color w:val="1a1a1a"/>
                <w:rtl w:val="0"/>
              </w:rPr>
              <w:t xml:space="preserve">Water – to left of hall entrance</w:t>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spacing w:after="160" w:line="259" w:lineRule="auto"/>
              <w:ind w:left="720" w:hanging="360"/>
              <w:rPr>
                <w:color w:val="1a1a1a"/>
              </w:rPr>
            </w:pPr>
            <w:r w:rsidDel="00000000" w:rsidR="00000000" w:rsidRPr="00000000">
              <w:rPr>
                <w:color w:val="1a1a1a"/>
                <w:rtl w:val="0"/>
              </w:rPr>
              <w:t xml:space="preserve">In kitchen – CO2, Foam and Fire Blanket</w:t>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What are the evacuation arrangements </w:t>
            </w:r>
          </w:p>
          <w:p w:rsidR="00000000" w:rsidDel="00000000" w:rsidP="00000000" w:rsidRDefault="00000000" w:rsidRPr="00000000" w14:paraId="0000001D">
            <w:pPr>
              <w:rPr/>
            </w:pPr>
            <w:r w:rsidDel="00000000" w:rsidR="00000000" w:rsidRPr="00000000">
              <w:rPr>
                <w:rtl w:val="0"/>
              </w:rPr>
            </w:r>
          </w:p>
        </w:tc>
        <w:tc>
          <w:tcPr>
            <w:gridSpan w:val="2"/>
          </w:tcPr>
          <w:p w:rsidR="00000000" w:rsidDel="00000000" w:rsidP="00000000" w:rsidRDefault="00000000" w:rsidRPr="00000000" w14:paraId="0000001E">
            <w:pPr>
              <w:numPr>
                <w:ilvl w:val="0"/>
                <w:numId w:val="8"/>
              </w:numPr>
              <w:ind w:left="720" w:hanging="360"/>
              <w:rPr>
                <w:color w:val="1a1a1a"/>
              </w:rPr>
            </w:pPr>
            <w:r w:rsidDel="00000000" w:rsidR="00000000" w:rsidRPr="00000000">
              <w:rPr>
                <w:color w:val="1a1a1a"/>
                <w:rtl w:val="0"/>
              </w:rPr>
              <w:t xml:space="preserve">On hearing or raising the alarm for fire, all persons within the premises are to evacuate the building in an orderly fashion using the fire safety escape routes which are as stated above.  The muster point is Lee Road outside the Church.  This can be reached directly from the main doors or by the back garden and walking up Park Street.</w:t>
            </w:r>
          </w:p>
          <w:p w:rsidR="00000000" w:rsidDel="00000000" w:rsidP="00000000" w:rsidRDefault="00000000" w:rsidRPr="00000000" w14:paraId="0000001F">
            <w:pPr>
              <w:numPr>
                <w:ilvl w:val="0"/>
                <w:numId w:val="8"/>
              </w:numPr>
              <w:ind w:left="720" w:hanging="360"/>
              <w:rPr>
                <w:color w:val="1a1a1a"/>
              </w:rPr>
            </w:pPr>
            <w:r w:rsidDel="00000000" w:rsidR="00000000" w:rsidRPr="00000000">
              <w:rPr>
                <w:color w:val="1a1a1a"/>
                <w:rtl w:val="0"/>
              </w:rPr>
              <w:t xml:space="preserve">The Fire service should be called on 999 as soon as it is safe to do so.</w:t>
            </w:r>
          </w:p>
          <w:p w:rsidR="00000000" w:rsidDel="00000000" w:rsidP="00000000" w:rsidRDefault="00000000" w:rsidRPr="00000000" w14:paraId="00000020">
            <w:pPr>
              <w:numPr>
                <w:ilvl w:val="0"/>
                <w:numId w:val="8"/>
              </w:numPr>
              <w:ind w:left="720" w:hanging="360"/>
              <w:rPr>
                <w:color w:val="1a1a1a"/>
              </w:rPr>
            </w:pPr>
            <w:r w:rsidDel="00000000" w:rsidR="00000000" w:rsidRPr="00000000">
              <w:rPr>
                <w:color w:val="1a1a1a"/>
                <w:rtl w:val="0"/>
              </w:rPr>
              <w:t xml:space="preserve">The Church Elders are responsible for ensuring the fire service is called and for liaising with them to ensure the building is confirmed as safe to re-enter. </w:t>
            </w:r>
          </w:p>
          <w:p w:rsidR="00000000" w:rsidDel="00000000" w:rsidP="00000000" w:rsidRDefault="00000000" w:rsidRPr="00000000" w14:paraId="00000021">
            <w:pPr>
              <w:rPr>
                <w:color w:val="1a1a1a"/>
              </w:rPr>
            </w:pPr>
            <w:r w:rsidDel="00000000" w:rsidR="00000000" w:rsidRPr="00000000">
              <w:rPr>
                <w:color w:val="1a1a1a"/>
                <w:rtl w:val="0"/>
              </w:rPr>
              <w:t xml:space="preserve">See the detailed evacuation plan.</w:t>
            </w:r>
          </w:p>
          <w:p w:rsidR="00000000" w:rsidDel="00000000" w:rsidP="00000000" w:rsidRDefault="00000000" w:rsidRPr="00000000" w14:paraId="00000022">
            <w:pPr>
              <w:rPr>
                <w:color w:val="00b050"/>
              </w:rPr>
            </w:pPr>
            <w:r w:rsidDel="00000000" w:rsidR="00000000" w:rsidRPr="00000000">
              <w:rPr>
                <w:rtl w:val="0"/>
              </w:rPr>
            </w:r>
          </w:p>
        </w:tc>
      </w:tr>
      <w:tr>
        <w:trPr>
          <w:cantSplit w:val="0"/>
          <w:tblHeader w:val="0"/>
        </w:trPr>
        <w:tc>
          <w:tcPr/>
          <w:p w:rsidR="00000000" w:rsidDel="00000000" w:rsidP="00000000" w:rsidRDefault="00000000" w:rsidRPr="00000000" w14:paraId="00000024">
            <w:pPr>
              <w:rPr/>
            </w:pPr>
            <w:r w:rsidDel="00000000" w:rsidR="00000000" w:rsidRPr="00000000">
              <w:rPr>
                <w:rtl w:val="0"/>
              </w:rPr>
              <w:t xml:space="preserve">How have church users been informed?</w:t>
            </w:r>
          </w:p>
          <w:p w:rsidR="00000000" w:rsidDel="00000000" w:rsidP="00000000" w:rsidRDefault="00000000" w:rsidRPr="00000000" w14:paraId="00000025">
            <w:pPr>
              <w:rPr/>
            </w:pPr>
            <w:r w:rsidDel="00000000" w:rsidR="00000000" w:rsidRPr="00000000">
              <w:rPr>
                <w:rtl w:val="0"/>
              </w:rPr>
              <w:t xml:space="preserve"> </w:t>
            </w:r>
          </w:p>
        </w:tc>
        <w:tc>
          <w:tcPr>
            <w:gridSpan w:val="2"/>
          </w:tcPr>
          <w:p w:rsidR="00000000" w:rsidDel="00000000" w:rsidP="00000000" w:rsidRDefault="00000000" w:rsidRPr="00000000" w14:paraId="00000026">
            <w:pPr>
              <w:numPr>
                <w:ilvl w:val="0"/>
                <w:numId w:val="7"/>
              </w:numPr>
              <w:ind w:left="720" w:hanging="360"/>
              <w:rPr>
                <w:color w:val="1a1a1a"/>
              </w:rPr>
            </w:pPr>
            <w:r w:rsidDel="00000000" w:rsidR="00000000" w:rsidRPr="00000000">
              <w:rPr>
                <w:color w:val="1a1a1a"/>
                <w:rtl w:val="0"/>
              </w:rPr>
              <w:t xml:space="preserve">We have signs showing where the emergency exits are.</w:t>
            </w:r>
          </w:p>
          <w:p w:rsidR="00000000" w:rsidDel="00000000" w:rsidP="00000000" w:rsidRDefault="00000000" w:rsidRPr="00000000" w14:paraId="00000027">
            <w:pPr>
              <w:numPr>
                <w:ilvl w:val="0"/>
                <w:numId w:val="7"/>
              </w:numPr>
              <w:ind w:left="720" w:hanging="360"/>
              <w:rPr>
                <w:color w:val="1a1a1a"/>
              </w:rPr>
            </w:pPr>
            <w:r w:rsidDel="00000000" w:rsidR="00000000" w:rsidRPr="00000000">
              <w:rPr>
                <w:color w:val="1a1a1a"/>
                <w:rtl w:val="0"/>
              </w:rPr>
              <w:t xml:space="preserve">The kitchen fire door has a push bar that opens easily.</w:t>
            </w:r>
          </w:p>
          <w:p w:rsidR="00000000" w:rsidDel="00000000" w:rsidP="00000000" w:rsidRDefault="00000000" w:rsidRPr="00000000" w14:paraId="00000028">
            <w:pPr>
              <w:numPr>
                <w:ilvl w:val="0"/>
                <w:numId w:val="7"/>
              </w:numPr>
              <w:ind w:left="720" w:hanging="360"/>
              <w:rPr>
                <w:color w:val="1a1a1a"/>
              </w:rPr>
            </w:pPr>
            <w:r w:rsidDel="00000000" w:rsidR="00000000" w:rsidRPr="00000000">
              <w:rPr>
                <w:color w:val="1a1a1a"/>
                <w:rtl w:val="0"/>
              </w:rPr>
              <w:t xml:space="preserve">We have a fire evacuation diagram on the Church noticeboard in the entrance and in the Church Hall.</w:t>
            </w:r>
          </w:p>
        </w:tc>
      </w:tr>
      <w:tr>
        <w:trPr>
          <w:cantSplit w:val="0"/>
          <w:trHeight w:val="1345" w:hRule="atLeast"/>
          <w:tblHeader w:val="0"/>
        </w:trPr>
        <w:tc>
          <w:tcPr/>
          <w:p w:rsidR="00000000" w:rsidDel="00000000" w:rsidP="00000000" w:rsidRDefault="00000000" w:rsidRPr="00000000" w14:paraId="0000002A">
            <w:pPr>
              <w:rPr/>
            </w:pPr>
            <w:r w:rsidDel="00000000" w:rsidR="00000000" w:rsidRPr="00000000">
              <w:rPr>
                <w:rtl w:val="0"/>
              </w:rPr>
              <w:t xml:space="preserve">Servicing of Fire-fighting equipment</w:t>
            </w:r>
          </w:p>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pPr>
            <w:r w:rsidDel="00000000" w:rsidR="00000000" w:rsidRPr="00000000">
              <w:rPr>
                <w:rtl w:val="0"/>
              </w:rPr>
              <w:t xml:space="preserve">Service details: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All fire extinguishers are serviced annually.</w:t>
            </w:r>
          </w:p>
        </w:tc>
        <w:tc>
          <w:tcPr/>
          <w:p w:rsidR="00000000" w:rsidDel="00000000" w:rsidP="00000000" w:rsidRDefault="00000000" w:rsidRPr="00000000" w14:paraId="0000002F">
            <w:pPr>
              <w:rPr/>
            </w:pPr>
            <w:r w:rsidDel="00000000" w:rsidR="00000000" w:rsidRPr="00000000">
              <w:rPr>
                <w:rtl w:val="0"/>
              </w:rPr>
              <w:t xml:space="preserve">Date of last service: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November 2024</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tc>
      </w:tr>
    </w:tbl>
    <w:p w:rsidR="00000000" w:rsidDel="00000000" w:rsidP="00000000" w:rsidRDefault="00000000" w:rsidRPr="00000000" w14:paraId="00000034">
      <w:pPr>
        <w:jc w:val="center"/>
        <w:rPr>
          <w:b w:val="1"/>
          <w:bCs w:val="1"/>
          <w:sz w:val="24"/>
          <w:szCs w:val="24"/>
        </w:rPr>
      </w:pPr>
      <w:r w:rsidDel="00000000" w:rsidR="00000000" w:rsidRPr="00000000">
        <w:rPr>
          <w:rtl w:val="0"/>
        </w:rPr>
      </w:r>
    </w:p>
    <w:p w:rsidR="00000000" w:rsidDel="00000000" w:rsidP="00000000" w:rsidRDefault="00000000" w:rsidRPr="00000000" w14:paraId="00000035">
      <w:pPr>
        <w:jc w:val="center"/>
        <w:rPr>
          <w:b w:val="1"/>
          <w:bCs w:val="1"/>
          <w:sz w:val="24"/>
          <w:szCs w:val="24"/>
        </w:rPr>
      </w:pPr>
      <w:r w:rsidDel="00000000" w:rsidR="00000000" w:rsidRPr="00000000">
        <w:rPr>
          <w:b w:val="1"/>
          <w:bCs w:val="1"/>
          <w:sz w:val="24"/>
          <w:szCs w:val="24"/>
          <w:rtl w:val="0"/>
        </w:rPr>
        <w:t xml:space="preserve">Premises</w:t>
      </w:r>
    </w:p>
    <w:tbl>
      <w:tblPr>
        <w:tblStyle w:val="Table2"/>
        <w:tblW w:w="13745.0" w:type="dxa"/>
        <w:jc w:val="left"/>
        <w:tblInd w:w="-32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7654"/>
        <w:gridCol w:w="3402"/>
        <w:tblGridChange w:id="0">
          <w:tblGrid>
            <w:gridCol w:w="2689"/>
            <w:gridCol w:w="7654"/>
            <w:gridCol w:w="3402"/>
          </w:tblGrid>
        </w:tblGridChange>
      </w:tblGrid>
      <w:tr>
        <w:trPr>
          <w:cantSplit w:val="0"/>
          <w:tblHeader w:val="0"/>
        </w:trPr>
        <w:tc>
          <w:tcPr/>
          <w:p w:rsidR="00000000" w:rsidDel="00000000" w:rsidP="00000000" w:rsidRDefault="00000000" w:rsidRPr="00000000" w14:paraId="00000036">
            <w:pPr>
              <w:rPr/>
            </w:pPr>
            <w:r w:rsidDel="00000000" w:rsidR="00000000" w:rsidRPr="00000000">
              <w:rPr>
                <w:rtl w:val="0"/>
              </w:rPr>
              <w:t xml:space="preserve">Area Assessed</w:t>
            </w:r>
          </w:p>
          <w:p w:rsidR="00000000" w:rsidDel="00000000" w:rsidP="00000000" w:rsidRDefault="00000000" w:rsidRPr="00000000" w14:paraId="00000037">
            <w:pPr>
              <w:rPr/>
            </w:pPr>
            <w:r w:rsidDel="00000000" w:rsidR="00000000" w:rsidRPr="00000000">
              <w:rPr>
                <w:rtl w:val="0"/>
              </w:rPr>
            </w:r>
          </w:p>
        </w:tc>
        <w:tc>
          <w:tcPr>
            <w:gridSpan w:val="2"/>
          </w:tcPr>
          <w:p w:rsidR="00000000" w:rsidDel="00000000" w:rsidP="00000000" w:rsidRDefault="00000000" w:rsidRPr="00000000" w14:paraId="00000038">
            <w:pPr>
              <w:rPr/>
            </w:pPr>
            <w:r w:rsidDel="00000000" w:rsidR="00000000" w:rsidRPr="00000000">
              <w:rPr>
                <w:rtl w:val="0"/>
              </w:rPr>
              <w:t xml:space="preserve">Church Entrance Lobby</w:t>
            </w:r>
          </w:p>
        </w:tc>
      </w:tr>
      <w:tr>
        <w:trPr>
          <w:cantSplit w:val="0"/>
          <w:tblHeader w:val="0"/>
        </w:trPr>
        <w:tc>
          <w:tcPr/>
          <w:p w:rsidR="00000000" w:rsidDel="00000000" w:rsidP="00000000" w:rsidRDefault="00000000" w:rsidRPr="00000000" w14:paraId="0000003A">
            <w:pPr>
              <w:rPr/>
            </w:pPr>
            <w:r w:rsidDel="00000000" w:rsidR="00000000" w:rsidRPr="00000000">
              <w:rPr>
                <w:rtl w:val="0"/>
              </w:rPr>
              <w:t xml:space="preserve">Identified hazards</w:t>
            </w:r>
          </w:p>
          <w:p w:rsidR="00000000" w:rsidDel="00000000" w:rsidP="00000000" w:rsidRDefault="00000000" w:rsidRPr="00000000" w14:paraId="0000003B">
            <w:pPr>
              <w:rPr/>
            </w:pPr>
            <w:r w:rsidDel="00000000" w:rsidR="00000000" w:rsidRPr="00000000">
              <w:rPr>
                <w:rtl w:val="0"/>
              </w:rPr>
            </w:r>
          </w:p>
        </w:tc>
        <w:tc>
          <w:tcPr>
            <w:gridSpan w:val="2"/>
          </w:tcPr>
          <w:p w:rsidR="00000000" w:rsidDel="00000000" w:rsidP="00000000" w:rsidRDefault="00000000" w:rsidRPr="00000000" w14:paraId="0000003C">
            <w:pPr>
              <w:rPr/>
            </w:pPr>
            <w:r w:rsidDel="00000000" w:rsidR="00000000" w:rsidRPr="00000000">
              <w:rPr>
                <w:rtl w:val="0"/>
              </w:rPr>
              <w:t xml:space="preserve">This is empty apart from the Easter cross and some sandwich boards with church notices which are kept well back from the main thoroughfare. </w:t>
            </w:r>
          </w:p>
        </w:tc>
      </w:tr>
      <w:tr>
        <w:trPr>
          <w:cantSplit w:val="0"/>
          <w:trHeight w:val="528" w:hRule="atLeast"/>
          <w:tblHeader w:val="0"/>
        </w:trPr>
        <w:tc>
          <w:tcPr/>
          <w:p w:rsidR="00000000" w:rsidDel="00000000" w:rsidP="00000000" w:rsidRDefault="00000000" w:rsidRPr="00000000" w14:paraId="0000003E">
            <w:pPr>
              <w:rPr/>
            </w:pPr>
            <w:r w:rsidDel="00000000" w:rsidR="00000000" w:rsidRPr="00000000">
              <w:rPr>
                <w:rtl w:val="0"/>
              </w:rPr>
              <w:t xml:space="preserve">Who may be at risk</w:t>
            </w:r>
          </w:p>
          <w:p w:rsidR="00000000" w:rsidDel="00000000" w:rsidP="00000000" w:rsidRDefault="00000000" w:rsidRPr="00000000" w14:paraId="0000003F">
            <w:pPr>
              <w:rPr/>
            </w:pPr>
            <w:r w:rsidDel="00000000" w:rsidR="00000000" w:rsidRPr="00000000">
              <w:rPr>
                <w:rtl w:val="0"/>
              </w:rPr>
            </w:r>
          </w:p>
        </w:tc>
        <w:tc>
          <w:tcPr>
            <w:gridSpan w:val="2"/>
          </w:tcPr>
          <w:p w:rsidR="00000000" w:rsidDel="00000000" w:rsidP="00000000" w:rsidRDefault="00000000" w:rsidRPr="00000000" w14:paraId="00000040">
            <w:pPr>
              <w:rPr/>
            </w:pPr>
            <w:r w:rsidDel="00000000" w:rsidR="00000000" w:rsidRPr="00000000">
              <w:rPr>
                <w:rtl w:val="0"/>
              </w:rPr>
              <w:t xml:space="preserve">Church members and volunteers</w:t>
            </w:r>
          </w:p>
          <w:p w:rsidR="00000000" w:rsidDel="00000000" w:rsidP="00000000" w:rsidRDefault="00000000" w:rsidRPr="00000000" w14:paraId="00000041">
            <w:pPr>
              <w:rPr/>
            </w:pPr>
            <w:r w:rsidDel="00000000" w:rsidR="00000000" w:rsidRPr="00000000">
              <w:rPr>
                <w:rtl w:val="0"/>
              </w:rPr>
              <w:t xml:space="preserve">Visitors using the Church</w:t>
            </w:r>
          </w:p>
          <w:p w:rsidR="00000000" w:rsidDel="00000000" w:rsidP="00000000" w:rsidRDefault="00000000" w:rsidRPr="00000000" w14:paraId="00000042">
            <w:pPr>
              <w:rPr/>
            </w:pPr>
            <w:r w:rsidDel="00000000" w:rsidR="00000000" w:rsidRPr="00000000">
              <w:rPr>
                <w:rtl w:val="0"/>
              </w:rPr>
            </w:r>
          </w:p>
        </w:tc>
      </w:tr>
      <w:tr>
        <w:trPr>
          <w:cantSplit w:val="0"/>
          <w:trHeight w:val="523" w:hRule="atLeast"/>
          <w:tblHeader w:val="0"/>
        </w:trPr>
        <w:tc>
          <w:tcPr/>
          <w:p w:rsidR="00000000" w:rsidDel="00000000" w:rsidP="00000000" w:rsidRDefault="00000000" w:rsidRPr="00000000" w14:paraId="00000044">
            <w:pPr>
              <w:rPr/>
            </w:pPr>
            <w:r w:rsidDel="00000000" w:rsidR="00000000" w:rsidRPr="00000000">
              <w:rPr>
                <w:rtl w:val="0"/>
              </w:rPr>
              <w:t xml:space="preserve">Exit routes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tc>
        <w:tc>
          <w:tcPr>
            <w:gridSpan w:val="2"/>
          </w:tcPr>
          <w:p w:rsidR="00000000" w:rsidDel="00000000" w:rsidP="00000000" w:rsidRDefault="00000000" w:rsidRPr="00000000" w14:paraId="00000047">
            <w:pPr>
              <w:rPr/>
            </w:pPr>
            <w:r w:rsidDel="00000000" w:rsidR="00000000" w:rsidRPr="00000000">
              <w:rPr>
                <w:rtl w:val="0"/>
              </w:rPr>
              <w:t xml:space="preserve">Should fire break out in the lobby or near the main entrance to the Church it would block the main entrance exit but we also have the vestry exit.  The floor is in good condition and there are no obstructions.  </w:t>
            </w:r>
          </w:p>
        </w:tc>
      </w:tr>
      <w:tr>
        <w:trPr>
          <w:cantSplit w:val="0"/>
          <w:trHeight w:val="706" w:hRule="atLeast"/>
          <w:tblHeader w:val="0"/>
        </w:trPr>
        <w:tc>
          <w:tcPr/>
          <w:p w:rsidR="00000000" w:rsidDel="00000000" w:rsidP="00000000" w:rsidRDefault="00000000" w:rsidRPr="00000000" w14:paraId="00000049">
            <w:pPr>
              <w:rPr/>
            </w:pPr>
            <w:r w:rsidDel="00000000" w:rsidR="00000000" w:rsidRPr="00000000">
              <w:rPr>
                <w:rtl w:val="0"/>
              </w:rPr>
              <w:t xml:space="preserve">Fire fighting </w:t>
            </w:r>
          </w:p>
          <w:p w:rsidR="00000000" w:rsidDel="00000000" w:rsidP="00000000" w:rsidRDefault="00000000" w:rsidRPr="00000000" w14:paraId="0000004A">
            <w:pPr>
              <w:rPr/>
            </w:pPr>
            <w:r w:rsidDel="00000000" w:rsidR="00000000" w:rsidRPr="00000000">
              <w:rPr>
                <w:rtl w:val="0"/>
              </w:rPr>
              <w:t xml:space="preserve">Equipment</w:t>
            </w:r>
          </w:p>
          <w:p w:rsidR="00000000" w:rsidDel="00000000" w:rsidP="00000000" w:rsidRDefault="00000000" w:rsidRPr="00000000" w14:paraId="0000004B">
            <w:pPr>
              <w:rPr/>
            </w:pPr>
            <w:r w:rsidDel="00000000" w:rsidR="00000000" w:rsidRPr="00000000">
              <w:rPr>
                <w:rtl w:val="0"/>
              </w:rPr>
            </w:r>
          </w:p>
        </w:tc>
        <w:tc>
          <w:tcPr>
            <w:gridSpan w:val="2"/>
          </w:tcPr>
          <w:p w:rsidR="00000000" w:rsidDel="00000000" w:rsidP="00000000" w:rsidRDefault="00000000" w:rsidRPr="00000000" w14:paraId="0000004C">
            <w:pPr>
              <w:rPr/>
            </w:pPr>
            <w:r w:rsidDel="00000000" w:rsidR="00000000" w:rsidRPr="00000000">
              <w:rPr>
                <w:rtl w:val="0"/>
              </w:rPr>
              <w:t xml:space="preserve">None – the fire extinguishers are in the main room but one of them is just to the left of the main entrance which leads off from the lobby so could be quickly accessed.</w:t>
            </w:r>
          </w:p>
        </w:tc>
      </w:tr>
      <w:tr>
        <w:trPr>
          <w:cantSplit w:val="0"/>
          <w:tblHeader w:val="0"/>
        </w:trPr>
        <w:tc>
          <w:tcPr/>
          <w:p w:rsidR="00000000" w:rsidDel="00000000" w:rsidP="00000000" w:rsidRDefault="00000000" w:rsidRPr="00000000" w14:paraId="0000004E">
            <w:pPr>
              <w:rPr/>
            </w:pPr>
            <w:r w:rsidDel="00000000" w:rsidR="00000000" w:rsidRPr="00000000">
              <w:rPr>
                <w:rtl w:val="0"/>
              </w:rPr>
              <w:t xml:space="preserve">Control Measures</w:t>
            </w:r>
          </w:p>
        </w:tc>
        <w:tc>
          <w:tcPr/>
          <w:p w:rsidR="00000000" w:rsidDel="00000000" w:rsidP="00000000" w:rsidRDefault="00000000" w:rsidRPr="00000000" w14:paraId="0000004F">
            <w:pPr>
              <w:numPr>
                <w:ilvl w:val="0"/>
                <w:numId w:val="1"/>
              </w:numPr>
              <w:ind w:left="720" w:hanging="360"/>
              <w:rPr/>
            </w:pPr>
            <w:r w:rsidDel="00000000" w:rsidR="00000000" w:rsidRPr="00000000">
              <w:rPr>
                <w:rtl w:val="0"/>
              </w:rPr>
              <w:t xml:space="preserve">Keep tidy and clutter free</w:t>
            </w:r>
          </w:p>
          <w:p w:rsidR="00000000" w:rsidDel="00000000" w:rsidP="00000000" w:rsidRDefault="00000000" w:rsidRPr="00000000" w14:paraId="00000050">
            <w:pPr>
              <w:numPr>
                <w:ilvl w:val="0"/>
                <w:numId w:val="1"/>
              </w:numPr>
              <w:ind w:left="720" w:hanging="360"/>
              <w:rPr/>
            </w:pPr>
            <w:r w:rsidDel="00000000" w:rsidR="00000000" w:rsidRPr="00000000">
              <w:rPr>
                <w:rtl w:val="0"/>
              </w:rPr>
              <w:t xml:space="preserve">Ensure flooring is maintained</w:t>
            </w:r>
          </w:p>
        </w:tc>
        <w:tc>
          <w:tcPr/>
          <w:p w:rsidR="00000000" w:rsidDel="00000000" w:rsidP="00000000" w:rsidRDefault="00000000" w:rsidRPr="00000000" w14:paraId="00000051">
            <w:pPr>
              <w:rPr/>
            </w:pPr>
            <w:r w:rsidDel="00000000" w:rsidR="00000000" w:rsidRPr="00000000">
              <w:rPr>
                <w:rtl w:val="0"/>
              </w:rPr>
              <w:t xml:space="preserve">Date action completed</w:t>
            </w:r>
          </w:p>
          <w:p w:rsidR="00000000" w:rsidDel="00000000" w:rsidP="00000000" w:rsidRDefault="00000000" w:rsidRPr="00000000" w14:paraId="00000052">
            <w:pPr>
              <w:rPr/>
            </w:pPr>
            <w:r w:rsidDel="00000000" w:rsidR="00000000" w:rsidRPr="00000000">
              <w:rPr>
                <w:rtl w:val="0"/>
              </w:rPr>
              <w:t xml:space="preserve">Ongoin</w:t>
            </w:r>
          </w:p>
          <w:p w:rsidR="00000000" w:rsidDel="00000000" w:rsidP="00000000" w:rsidRDefault="00000000" w:rsidRPr="00000000" w14:paraId="00000053">
            <w:pPr>
              <w:rPr/>
            </w:pPr>
            <w:r w:rsidDel="00000000" w:rsidR="00000000" w:rsidRPr="00000000">
              <w:rPr>
                <w:rtl w:val="0"/>
              </w:rPr>
            </w:r>
          </w:p>
        </w:tc>
      </w:tr>
    </w:tbl>
    <w:p w:rsidR="00000000" w:rsidDel="00000000" w:rsidP="00000000" w:rsidRDefault="00000000" w:rsidRPr="00000000" w14:paraId="00000054">
      <w:pPr>
        <w:rPr/>
      </w:pPr>
      <w:r w:rsidDel="00000000" w:rsidR="00000000" w:rsidRPr="00000000">
        <w:rPr>
          <w:rtl w:val="0"/>
        </w:rPr>
      </w:r>
    </w:p>
    <w:tbl>
      <w:tblPr>
        <w:tblStyle w:val="Table3"/>
        <w:tblW w:w="13745.0" w:type="dxa"/>
        <w:jc w:val="left"/>
        <w:tblInd w:w="-32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7654"/>
        <w:gridCol w:w="3402"/>
        <w:tblGridChange w:id="0">
          <w:tblGrid>
            <w:gridCol w:w="2689"/>
            <w:gridCol w:w="7654"/>
            <w:gridCol w:w="3402"/>
          </w:tblGrid>
        </w:tblGridChange>
      </w:tblGrid>
      <w:tr>
        <w:trPr>
          <w:cantSplit w:val="0"/>
          <w:tblHeader w:val="0"/>
        </w:trPr>
        <w:tc>
          <w:tcPr/>
          <w:p w:rsidR="00000000" w:rsidDel="00000000" w:rsidP="00000000" w:rsidRDefault="00000000" w:rsidRPr="00000000" w14:paraId="00000055">
            <w:pPr>
              <w:rPr/>
            </w:pPr>
            <w:r w:rsidDel="00000000" w:rsidR="00000000" w:rsidRPr="00000000">
              <w:rPr>
                <w:rtl w:val="0"/>
              </w:rPr>
              <w:t xml:space="preserve">Area Assessed</w:t>
            </w:r>
          </w:p>
          <w:p w:rsidR="00000000" w:rsidDel="00000000" w:rsidP="00000000" w:rsidRDefault="00000000" w:rsidRPr="00000000" w14:paraId="00000056">
            <w:pPr>
              <w:rPr/>
            </w:pPr>
            <w:r w:rsidDel="00000000" w:rsidR="00000000" w:rsidRPr="00000000">
              <w:rPr>
                <w:rtl w:val="0"/>
              </w:rPr>
            </w:r>
          </w:p>
        </w:tc>
        <w:tc>
          <w:tcPr>
            <w:gridSpan w:val="2"/>
          </w:tcPr>
          <w:p w:rsidR="00000000" w:rsidDel="00000000" w:rsidP="00000000" w:rsidRDefault="00000000" w:rsidRPr="00000000" w14:paraId="00000057">
            <w:pPr>
              <w:rPr/>
            </w:pPr>
            <w:r w:rsidDel="00000000" w:rsidR="00000000" w:rsidRPr="00000000">
              <w:rPr>
                <w:rtl w:val="0"/>
              </w:rPr>
              <w:t xml:space="preserve">The Tower</w:t>
            </w:r>
          </w:p>
        </w:tc>
      </w:tr>
      <w:tr>
        <w:trPr>
          <w:cantSplit w:val="0"/>
          <w:trHeight w:val="1074" w:hRule="atLeast"/>
          <w:tblHeader w:val="0"/>
        </w:trPr>
        <w:tc>
          <w:tcPr/>
          <w:p w:rsidR="00000000" w:rsidDel="00000000" w:rsidP="00000000" w:rsidRDefault="00000000" w:rsidRPr="00000000" w14:paraId="00000059">
            <w:pPr>
              <w:rPr/>
            </w:pPr>
            <w:r w:rsidDel="00000000" w:rsidR="00000000" w:rsidRPr="00000000">
              <w:rPr>
                <w:rtl w:val="0"/>
              </w:rPr>
              <w:t xml:space="preserve">Identified hazard</w:t>
            </w:r>
          </w:p>
        </w:tc>
        <w:tc>
          <w:tcPr>
            <w:gridSpan w:val="2"/>
          </w:tcPr>
          <w:p w:rsidR="00000000" w:rsidDel="00000000" w:rsidP="00000000" w:rsidRDefault="00000000" w:rsidRPr="00000000" w14:paraId="0000005A">
            <w:pPr>
              <w:rPr/>
            </w:pPr>
            <w:r w:rsidDel="00000000" w:rsidR="00000000" w:rsidRPr="00000000">
              <w:rPr>
                <w:rtl w:val="0"/>
              </w:rPr>
              <w:t xml:space="preserve">There is no fire escape from the Tower if someone was in the top room, but the likelihood of fire breaking out is very slight.  There is no need for anyone other than Leaders and Elders to visit.</w:t>
            </w:r>
          </w:p>
          <w:p w:rsidR="00000000" w:rsidDel="00000000" w:rsidP="00000000" w:rsidRDefault="00000000" w:rsidRPr="00000000" w14:paraId="0000005B">
            <w:pPr>
              <w:rPr/>
            </w:pPr>
            <w:r w:rsidDel="00000000" w:rsidR="00000000" w:rsidRPr="00000000">
              <w:rPr>
                <w:rtl w:val="0"/>
              </w:rPr>
              <w:t xml:space="preserve">There are some cleaning materials on the tower stairs</w:t>
            </w:r>
          </w:p>
          <w:p w:rsidR="00000000" w:rsidDel="00000000" w:rsidP="00000000" w:rsidRDefault="00000000" w:rsidRPr="00000000" w14:paraId="0000005C">
            <w:pPr>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05E">
            <w:pPr>
              <w:rPr/>
            </w:pPr>
            <w:r w:rsidDel="00000000" w:rsidR="00000000" w:rsidRPr="00000000">
              <w:rPr>
                <w:rtl w:val="0"/>
              </w:rPr>
              <w:t xml:space="preserve">Who may be at risk</w:t>
            </w:r>
          </w:p>
          <w:p w:rsidR="00000000" w:rsidDel="00000000" w:rsidP="00000000" w:rsidRDefault="00000000" w:rsidRPr="00000000" w14:paraId="0000005F">
            <w:pPr>
              <w:rPr/>
            </w:pPr>
            <w:r w:rsidDel="00000000" w:rsidR="00000000" w:rsidRPr="00000000">
              <w:rPr>
                <w:rtl w:val="0"/>
              </w:rPr>
              <w:t xml:space="preserve">Record details of users who may be at risk</w:t>
            </w:r>
          </w:p>
          <w:p w:rsidR="00000000" w:rsidDel="00000000" w:rsidP="00000000" w:rsidRDefault="00000000" w:rsidRPr="00000000" w14:paraId="00000060">
            <w:pPr>
              <w:rPr/>
            </w:pPr>
            <w:r w:rsidDel="00000000" w:rsidR="00000000" w:rsidRPr="00000000">
              <w:rPr>
                <w:rtl w:val="0"/>
              </w:rPr>
            </w:r>
          </w:p>
        </w:tc>
        <w:tc>
          <w:tcPr>
            <w:gridSpan w:val="2"/>
          </w:tcPr>
          <w:p w:rsidR="00000000" w:rsidDel="00000000" w:rsidP="00000000" w:rsidRDefault="00000000" w:rsidRPr="00000000" w14:paraId="00000061">
            <w:pPr>
              <w:rPr/>
            </w:pPr>
            <w:r w:rsidDel="00000000" w:rsidR="00000000" w:rsidRPr="00000000">
              <w:rPr>
                <w:rtl w:val="0"/>
              </w:rPr>
              <w:t xml:space="preserve">Church members and volunteers</w:t>
            </w:r>
          </w:p>
          <w:p w:rsidR="00000000" w:rsidDel="00000000" w:rsidP="00000000" w:rsidRDefault="00000000" w:rsidRPr="00000000" w14:paraId="00000062">
            <w:pPr>
              <w:rPr/>
            </w:pPr>
            <w:r w:rsidDel="00000000" w:rsidR="00000000" w:rsidRPr="00000000">
              <w:rPr>
                <w:rtl w:val="0"/>
              </w:rPr>
              <w:t xml:space="preserve">Should not be accessed by visitors to the Church</w:t>
            </w:r>
          </w:p>
        </w:tc>
      </w:tr>
      <w:tr>
        <w:trPr>
          <w:cantSplit w:val="0"/>
          <w:trHeight w:val="706" w:hRule="atLeast"/>
          <w:tblHeader w:val="0"/>
        </w:trPr>
        <w:tc>
          <w:tcPr/>
          <w:p w:rsidR="00000000" w:rsidDel="00000000" w:rsidP="00000000" w:rsidRDefault="00000000" w:rsidRPr="00000000" w14:paraId="00000064">
            <w:pPr>
              <w:rPr/>
            </w:pPr>
            <w:r w:rsidDel="00000000" w:rsidR="00000000" w:rsidRPr="00000000">
              <w:rPr>
                <w:rtl w:val="0"/>
              </w:rPr>
              <w:t xml:space="preserve">Exit routes</w:t>
            </w:r>
          </w:p>
          <w:p w:rsidR="00000000" w:rsidDel="00000000" w:rsidP="00000000" w:rsidRDefault="00000000" w:rsidRPr="00000000" w14:paraId="00000065">
            <w:pPr>
              <w:rPr/>
            </w:pPr>
            <w:r w:rsidDel="00000000" w:rsidR="00000000" w:rsidRPr="00000000">
              <w:rPr>
                <w:rtl w:val="0"/>
              </w:rPr>
            </w:r>
          </w:p>
        </w:tc>
        <w:tc>
          <w:tcPr>
            <w:gridSpan w:val="2"/>
          </w:tcPr>
          <w:p w:rsidR="00000000" w:rsidDel="00000000" w:rsidP="00000000" w:rsidRDefault="00000000" w:rsidRPr="00000000" w14:paraId="00000066">
            <w:pPr>
              <w:rPr/>
            </w:pPr>
            <w:r w:rsidDel="00000000" w:rsidR="00000000" w:rsidRPr="00000000">
              <w:rPr>
                <w:rtl w:val="0"/>
              </w:rPr>
              <w:t xml:space="preserve">Exit is down the stone stairs.  This could be a risk if the Church entrance lobby is on fire as there is no other way out.  However, the stairs are stone and there is a heavy door at the bottom which should keep fire out for a time.  It would not be possible to exit via the window. </w:t>
            </w:r>
          </w:p>
        </w:tc>
      </w:tr>
      <w:tr>
        <w:trPr>
          <w:cantSplit w:val="0"/>
          <w:trHeight w:val="706" w:hRule="atLeast"/>
          <w:tblHeader w:val="0"/>
        </w:trPr>
        <w:tc>
          <w:tcPr/>
          <w:p w:rsidR="00000000" w:rsidDel="00000000" w:rsidP="00000000" w:rsidRDefault="00000000" w:rsidRPr="00000000" w14:paraId="00000068">
            <w:pPr>
              <w:rPr/>
            </w:pPr>
            <w:r w:rsidDel="00000000" w:rsidR="00000000" w:rsidRPr="00000000">
              <w:rPr>
                <w:rtl w:val="0"/>
              </w:rPr>
              <w:t xml:space="preserve">Fire fighting </w:t>
            </w:r>
          </w:p>
          <w:p w:rsidR="00000000" w:rsidDel="00000000" w:rsidP="00000000" w:rsidRDefault="00000000" w:rsidRPr="00000000" w14:paraId="00000069">
            <w:pPr>
              <w:rPr/>
            </w:pPr>
            <w:r w:rsidDel="00000000" w:rsidR="00000000" w:rsidRPr="00000000">
              <w:rPr>
                <w:rtl w:val="0"/>
              </w:rPr>
              <w:t xml:space="preserve">Equipment</w:t>
            </w:r>
          </w:p>
          <w:p w:rsidR="00000000" w:rsidDel="00000000" w:rsidP="00000000" w:rsidRDefault="00000000" w:rsidRPr="00000000" w14:paraId="0000006A">
            <w:pPr>
              <w:rPr/>
            </w:pPr>
            <w:r w:rsidDel="00000000" w:rsidR="00000000" w:rsidRPr="00000000">
              <w:rPr>
                <w:rtl w:val="0"/>
              </w:rPr>
            </w:r>
          </w:p>
        </w:tc>
        <w:tc>
          <w:tcPr>
            <w:gridSpan w:val="2"/>
          </w:tcPr>
          <w:p w:rsidR="00000000" w:rsidDel="00000000" w:rsidP="00000000" w:rsidRDefault="00000000" w:rsidRPr="00000000" w14:paraId="0000006B">
            <w:pPr>
              <w:rPr/>
            </w:pPr>
            <w:r w:rsidDel="00000000" w:rsidR="00000000" w:rsidRPr="00000000">
              <w:rPr>
                <w:rtl w:val="0"/>
              </w:rPr>
              <w:t xml:space="preserve">None</w:t>
            </w:r>
          </w:p>
        </w:tc>
      </w:tr>
      <w:tr>
        <w:trPr>
          <w:cantSplit w:val="0"/>
          <w:tblHeader w:val="0"/>
        </w:trPr>
        <w:tc>
          <w:tcPr/>
          <w:p w:rsidR="00000000" w:rsidDel="00000000" w:rsidP="00000000" w:rsidRDefault="00000000" w:rsidRPr="00000000" w14:paraId="0000006D">
            <w:pPr>
              <w:rPr/>
            </w:pPr>
            <w:r w:rsidDel="00000000" w:rsidR="00000000" w:rsidRPr="00000000">
              <w:rPr>
                <w:rtl w:val="0"/>
              </w:rPr>
              <w:t xml:space="preserve">Control Measures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tc>
        <w:tc>
          <w:tcPr/>
          <w:p w:rsidR="00000000" w:rsidDel="00000000" w:rsidP="00000000" w:rsidRDefault="00000000" w:rsidRPr="00000000" w14:paraId="00000071">
            <w:pPr>
              <w:numPr>
                <w:ilvl w:val="0"/>
                <w:numId w:val="2"/>
              </w:numPr>
              <w:ind w:left="720" w:hanging="360"/>
              <w:rPr/>
            </w:pPr>
            <w:r w:rsidDel="00000000" w:rsidR="00000000" w:rsidRPr="00000000">
              <w:rPr>
                <w:rtl w:val="0"/>
              </w:rPr>
              <w:t xml:space="preserve">Make sure it is kept clean and tidy at all times. </w:t>
            </w:r>
          </w:p>
          <w:p w:rsidR="00000000" w:rsidDel="00000000" w:rsidP="00000000" w:rsidRDefault="00000000" w:rsidRPr="00000000" w14:paraId="00000072">
            <w:pPr>
              <w:numPr>
                <w:ilvl w:val="0"/>
                <w:numId w:val="2"/>
              </w:numPr>
              <w:ind w:left="720" w:hanging="360"/>
              <w:rPr/>
            </w:pPr>
            <w:r w:rsidDel="00000000" w:rsidR="00000000" w:rsidRPr="00000000">
              <w:rPr>
                <w:rtl w:val="0"/>
              </w:rPr>
              <w:t xml:space="preserve">Ensure flammable cleaning materials are kept tidy</w:t>
            </w:r>
          </w:p>
          <w:p w:rsidR="00000000" w:rsidDel="00000000" w:rsidP="00000000" w:rsidRDefault="00000000" w:rsidRPr="00000000" w14:paraId="00000073">
            <w:pPr>
              <w:rPr/>
            </w:pPr>
            <w:r w:rsidDel="00000000" w:rsidR="00000000" w:rsidRPr="00000000">
              <w:rPr>
                <w:rtl w:val="0"/>
              </w:rPr>
            </w:r>
          </w:p>
        </w:tc>
        <w:tc>
          <w:tcPr/>
          <w:p w:rsidR="00000000" w:rsidDel="00000000" w:rsidP="00000000" w:rsidRDefault="00000000" w:rsidRPr="00000000" w14:paraId="00000074">
            <w:pPr>
              <w:rPr/>
            </w:pPr>
            <w:r w:rsidDel="00000000" w:rsidR="00000000" w:rsidRPr="00000000">
              <w:rPr>
                <w:rtl w:val="0"/>
              </w:rPr>
              <w:t xml:space="preserve">Date action completed</w:t>
            </w:r>
          </w:p>
          <w:p w:rsidR="00000000" w:rsidDel="00000000" w:rsidP="00000000" w:rsidRDefault="00000000" w:rsidRPr="00000000" w14:paraId="00000075">
            <w:pPr>
              <w:rPr/>
            </w:pPr>
            <w:r w:rsidDel="00000000" w:rsidR="00000000" w:rsidRPr="00000000">
              <w:rPr>
                <w:rtl w:val="0"/>
              </w:rPr>
              <w:t xml:space="preserve">Ongoing</w:t>
            </w:r>
          </w:p>
        </w:tc>
      </w:tr>
    </w:tbl>
    <w:p w:rsidR="00000000" w:rsidDel="00000000" w:rsidP="00000000" w:rsidRDefault="00000000" w:rsidRPr="00000000" w14:paraId="00000076">
      <w:pPr>
        <w:rPr/>
      </w:pPr>
      <w:r w:rsidDel="00000000" w:rsidR="00000000" w:rsidRPr="00000000">
        <w:rPr>
          <w:rtl w:val="0"/>
        </w:rPr>
      </w:r>
    </w:p>
    <w:tbl>
      <w:tblPr>
        <w:tblStyle w:val="Table4"/>
        <w:tblW w:w="13745.0" w:type="dxa"/>
        <w:jc w:val="left"/>
        <w:tblInd w:w="-32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7654"/>
        <w:gridCol w:w="3402"/>
        <w:tblGridChange w:id="0">
          <w:tblGrid>
            <w:gridCol w:w="2689"/>
            <w:gridCol w:w="7654"/>
            <w:gridCol w:w="3402"/>
          </w:tblGrid>
        </w:tblGridChange>
      </w:tblGrid>
      <w:tr>
        <w:trPr>
          <w:cantSplit w:val="0"/>
          <w:tblHeader w:val="0"/>
        </w:trPr>
        <w:tc>
          <w:tcPr/>
          <w:p w:rsidR="00000000" w:rsidDel="00000000" w:rsidP="00000000" w:rsidRDefault="00000000" w:rsidRPr="00000000" w14:paraId="00000077">
            <w:pPr>
              <w:rPr/>
            </w:pPr>
            <w:r w:rsidDel="00000000" w:rsidR="00000000" w:rsidRPr="00000000">
              <w:rPr>
                <w:rtl w:val="0"/>
              </w:rPr>
              <w:t xml:space="preserve">Area Assessed</w:t>
            </w:r>
          </w:p>
          <w:p w:rsidR="00000000" w:rsidDel="00000000" w:rsidP="00000000" w:rsidRDefault="00000000" w:rsidRPr="00000000" w14:paraId="00000078">
            <w:pPr>
              <w:rPr/>
            </w:pPr>
            <w:r w:rsidDel="00000000" w:rsidR="00000000" w:rsidRPr="00000000">
              <w:rPr>
                <w:rtl w:val="0"/>
              </w:rPr>
              <w:t xml:space="preserve">                                   </w:t>
            </w:r>
          </w:p>
        </w:tc>
        <w:tc>
          <w:tcPr>
            <w:gridSpan w:val="2"/>
          </w:tcPr>
          <w:p w:rsidR="00000000" w:rsidDel="00000000" w:rsidP="00000000" w:rsidRDefault="00000000" w:rsidRPr="00000000" w14:paraId="00000079">
            <w:pPr>
              <w:rPr/>
            </w:pPr>
            <w:r w:rsidDel="00000000" w:rsidR="00000000" w:rsidRPr="00000000">
              <w:rPr>
                <w:rtl w:val="0"/>
              </w:rPr>
              <w:t xml:space="preserve">Church</w:t>
            </w:r>
          </w:p>
        </w:tc>
      </w:tr>
      <w:tr>
        <w:trPr>
          <w:cantSplit w:val="0"/>
          <w:trHeight w:val="1409" w:hRule="atLeast"/>
          <w:tblHeader w:val="0"/>
        </w:trPr>
        <w:tc>
          <w:tcPr/>
          <w:p w:rsidR="00000000" w:rsidDel="00000000" w:rsidP="00000000" w:rsidRDefault="00000000" w:rsidRPr="00000000" w14:paraId="0000007B">
            <w:pPr>
              <w:rPr/>
            </w:pPr>
            <w:r w:rsidDel="00000000" w:rsidR="00000000" w:rsidRPr="00000000">
              <w:rPr>
                <w:rtl w:val="0"/>
              </w:rPr>
              <w:t xml:space="preserve">Identified hazards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tc>
        <w:tc>
          <w:tcPr>
            <w:gridSpan w:val="2"/>
          </w:tcPr>
          <w:p w:rsidR="00000000" w:rsidDel="00000000" w:rsidP="00000000" w:rsidRDefault="00000000" w:rsidRPr="00000000" w14:paraId="0000007E">
            <w:pPr>
              <w:rPr/>
            </w:pPr>
            <w:r w:rsidDel="00000000" w:rsidR="00000000" w:rsidRPr="00000000">
              <w:rPr>
                <w:color w:val="1a1a1a"/>
                <w:rtl w:val="0"/>
              </w:rPr>
              <w:t xml:space="preserve">Wires leading from music area at the front of Church to sound desk by main entrance have now been covered by a rubber sleeve</w:t>
            </w:r>
            <w:r w:rsidDel="00000000" w:rsidR="00000000" w:rsidRPr="00000000">
              <w:rPr>
                <w:rtl w:val="0"/>
              </w:rPr>
              <w:t xml:space="preserve">.</w:t>
            </w:r>
          </w:p>
          <w:p w:rsidR="00000000" w:rsidDel="00000000" w:rsidP="00000000" w:rsidRDefault="00000000" w:rsidRPr="00000000" w14:paraId="0000007F">
            <w:pPr>
              <w:rPr>
                <w:color w:val="1a1a1a"/>
              </w:rPr>
            </w:pPr>
            <w:r w:rsidDel="00000000" w:rsidR="00000000" w:rsidRPr="00000000">
              <w:rPr>
                <w:rtl w:val="0"/>
              </w:rPr>
            </w:r>
          </w:p>
          <w:p w:rsidR="00000000" w:rsidDel="00000000" w:rsidP="00000000" w:rsidRDefault="00000000" w:rsidRPr="00000000" w14:paraId="00000080">
            <w:pPr>
              <w:rPr>
                <w:color w:val="ff0000"/>
              </w:rPr>
            </w:pPr>
            <w:r w:rsidDel="00000000" w:rsidR="00000000" w:rsidRPr="00000000">
              <w:rPr>
                <w:color w:val="1a1a1a"/>
                <w:rtl w:val="0"/>
              </w:rPr>
              <w:t xml:space="preserve">There are also wires around the music performance area and behind the pulpit where there are lights fixed around the dome.  These are mostly new, regularly checked and new electrical power points have been added so that there is no overloading.  The speakers on the window shelves are wired but these are neatly arranged so that they don’t present a hazard. The wire leading from the music area to the lectern microphone crosses an area where people need to walk.  </w:t>
            </w:r>
            <w:r w:rsidDel="00000000" w:rsidR="00000000" w:rsidRPr="00000000">
              <w:rPr>
                <w:rtl w:val="0"/>
              </w:rPr>
              <w:t xml:space="preserve">This has a rubber sleeve.</w:t>
            </w:r>
            <w:r w:rsidDel="00000000" w:rsidR="00000000" w:rsidRPr="00000000">
              <w:rPr>
                <w:rtl w:val="0"/>
              </w:rPr>
            </w:r>
          </w:p>
          <w:p w:rsidR="00000000" w:rsidDel="00000000" w:rsidP="00000000" w:rsidRDefault="00000000" w:rsidRPr="00000000" w14:paraId="00000081">
            <w:pPr>
              <w:rPr>
                <w:color w:val="ff0000"/>
              </w:rPr>
            </w:pPr>
            <w:r w:rsidDel="00000000" w:rsidR="00000000" w:rsidRPr="00000000">
              <w:rPr>
                <w:rtl w:val="0"/>
              </w:rPr>
            </w:r>
          </w:p>
          <w:p w:rsidR="00000000" w:rsidDel="00000000" w:rsidP="00000000" w:rsidRDefault="00000000" w:rsidRPr="00000000" w14:paraId="00000082">
            <w:pPr>
              <w:rPr>
                <w:color w:val="1a1a1a"/>
              </w:rPr>
            </w:pPr>
            <w:r w:rsidDel="00000000" w:rsidR="00000000" w:rsidRPr="00000000">
              <w:rPr>
                <w:color w:val="1a1a1a"/>
                <w:rtl w:val="0"/>
              </w:rPr>
              <w:t xml:space="preserve">In short the main fire risk is from electrical wires igniting but this is minimal as they are all hidden or covered and in good condition, regularly checked and maintained.</w:t>
            </w:r>
          </w:p>
          <w:p w:rsidR="00000000" w:rsidDel="00000000" w:rsidP="00000000" w:rsidRDefault="00000000" w:rsidRPr="00000000" w14:paraId="00000083">
            <w:pPr>
              <w:rPr>
                <w:color w:val="1a1a1a"/>
              </w:rPr>
            </w:pPr>
            <w:r w:rsidDel="00000000" w:rsidR="00000000" w:rsidRPr="00000000">
              <w:rPr>
                <w:rtl w:val="0"/>
              </w:rPr>
            </w:r>
          </w:p>
          <w:p w:rsidR="00000000" w:rsidDel="00000000" w:rsidP="00000000" w:rsidRDefault="00000000" w:rsidRPr="00000000" w14:paraId="00000084">
            <w:pPr>
              <w:rPr>
                <w:color w:val="1a1a1a"/>
              </w:rPr>
            </w:pPr>
            <w:r w:rsidDel="00000000" w:rsidR="00000000" w:rsidRPr="00000000">
              <w:rPr>
                <w:color w:val="1a1a1a"/>
                <w:rtl w:val="0"/>
              </w:rPr>
              <w:t xml:space="preserve">There are various electrical devices, eg laptop, sound desk, musical instruments, projector etc.  These are all regularly PAT tested.</w:t>
            </w:r>
          </w:p>
          <w:p w:rsidR="00000000" w:rsidDel="00000000" w:rsidP="00000000" w:rsidRDefault="00000000" w:rsidRPr="00000000" w14:paraId="00000085">
            <w:pPr>
              <w:rPr>
                <w:color w:val="1a1a1a"/>
              </w:rPr>
            </w:pPr>
            <w:r w:rsidDel="00000000" w:rsidR="00000000" w:rsidRPr="00000000">
              <w:rPr>
                <w:rtl w:val="0"/>
              </w:rPr>
            </w:r>
          </w:p>
          <w:p w:rsidR="00000000" w:rsidDel="00000000" w:rsidP="00000000" w:rsidRDefault="00000000" w:rsidRPr="00000000" w14:paraId="00000086">
            <w:pPr>
              <w:rPr>
                <w:color w:val="1a1a1a"/>
              </w:rPr>
            </w:pPr>
            <w:r w:rsidDel="00000000" w:rsidR="00000000" w:rsidRPr="00000000">
              <w:rPr>
                <w:color w:val="1a1a1a"/>
                <w:rtl w:val="0"/>
              </w:rPr>
              <w:t xml:space="preserve">There are several noticeboards, both on walls and freestanding, which have sheets of paper notices pinned up.  These could ignite if fire broke out, though in themselves they are not a risk.  These are regularly checked and contents updated.  There is also a fire extinguisher nearby.  Similarly the book shelf containing bibles could be flammable but this is neatly arranged and maintained on a weekly basis</w:t>
            </w:r>
            <w:r w:rsidDel="00000000" w:rsidR="00000000" w:rsidRPr="00000000">
              <w:rPr>
                <w:rtl w:val="0"/>
              </w:rPr>
              <w:t xml:space="preserve">.  The corner area by the piano also has stacks of books.  It is in an alcove so not causing an obstruction to people evacuating the Church but can become untidy over time.  The </w:t>
            </w:r>
            <w:r w:rsidDel="00000000" w:rsidR="00000000" w:rsidRPr="00000000">
              <w:rPr>
                <w:color w:val="1a1a1a"/>
                <w:rtl w:val="0"/>
              </w:rPr>
              <w:t xml:space="preserve">table by the main entrance has leaflets and a visitors’ comments book. This is regularly tidied.</w:t>
            </w:r>
          </w:p>
          <w:p w:rsidR="00000000" w:rsidDel="00000000" w:rsidP="00000000" w:rsidRDefault="00000000" w:rsidRPr="00000000" w14:paraId="00000087">
            <w:pPr>
              <w:rPr>
                <w:color w:val="1a1a1a"/>
              </w:rPr>
            </w:pPr>
            <w:r w:rsidDel="00000000" w:rsidR="00000000" w:rsidRPr="00000000">
              <w:rPr>
                <w:rtl w:val="0"/>
              </w:rPr>
            </w:r>
          </w:p>
          <w:p w:rsidR="00000000" w:rsidDel="00000000" w:rsidP="00000000" w:rsidRDefault="00000000" w:rsidRPr="00000000" w14:paraId="00000088">
            <w:pPr>
              <w:rPr>
                <w:color w:val="ff0000"/>
              </w:rPr>
            </w:pPr>
            <w:r w:rsidDel="00000000" w:rsidR="00000000" w:rsidRPr="00000000">
              <w:rPr>
                <w:color w:val="1a1a1a"/>
                <w:rtl w:val="0"/>
              </w:rPr>
              <w:t xml:space="preserve">The Church has wood cladding around all of the walls, a wooden pulpit, various wooden tables, bookshelves and cupboards.  All of these would be highly flammable if fire broke out.  </w:t>
            </w:r>
            <w:r w:rsidDel="00000000" w:rsidR="00000000" w:rsidRPr="00000000">
              <w:rPr>
                <w:rtl w:val="0"/>
              </w:rPr>
            </w:r>
          </w:p>
          <w:p w:rsidR="00000000" w:rsidDel="00000000" w:rsidP="00000000" w:rsidRDefault="00000000" w:rsidRPr="00000000" w14:paraId="00000089">
            <w:pPr>
              <w:rPr>
                <w:color w:val="1a1a1a"/>
              </w:rPr>
            </w:pPr>
            <w:r w:rsidDel="00000000" w:rsidR="00000000" w:rsidRPr="00000000">
              <w:rPr>
                <w:rtl w:val="0"/>
              </w:rPr>
            </w:r>
          </w:p>
          <w:p w:rsidR="00000000" w:rsidDel="00000000" w:rsidP="00000000" w:rsidRDefault="00000000" w:rsidRPr="00000000" w14:paraId="0000008A">
            <w:pPr>
              <w:rPr>
                <w:color w:val="1a1a1a"/>
              </w:rPr>
            </w:pPr>
            <w:r w:rsidDel="00000000" w:rsidR="00000000" w:rsidRPr="00000000">
              <w:rPr>
                <w:color w:val="1a1a1a"/>
                <w:rtl w:val="0"/>
              </w:rPr>
              <w:t xml:space="preserve">Tea light candles on the prayer table during services only. These are blown out at the end of the service. There is also an Easter candle in the Communion table to which the same applies. </w:t>
            </w:r>
          </w:p>
          <w:p w:rsidR="00000000" w:rsidDel="00000000" w:rsidP="00000000" w:rsidRDefault="00000000" w:rsidRPr="00000000" w14:paraId="0000008B">
            <w:pPr>
              <w:rPr>
                <w:color w:val="1a1a1a"/>
              </w:rPr>
            </w:pPr>
            <w:r w:rsidDel="00000000" w:rsidR="00000000" w:rsidRPr="00000000">
              <w:rPr>
                <w:rtl w:val="0"/>
              </w:rPr>
            </w:r>
          </w:p>
          <w:p w:rsidR="00000000" w:rsidDel="00000000" w:rsidP="00000000" w:rsidRDefault="00000000" w:rsidRPr="00000000" w14:paraId="0000008C">
            <w:pPr>
              <w:rPr>
                <w:color w:val="1a1a1a"/>
              </w:rPr>
            </w:pPr>
            <w:r w:rsidDel="00000000" w:rsidR="00000000" w:rsidRPr="00000000">
              <w:rPr>
                <w:color w:val="1a1a1a"/>
                <w:rtl w:val="0"/>
              </w:rPr>
              <w:t xml:space="preserve">The children’s corner by the piano has some paper, books and wooden toys but no soft toys and is not near any wires or other flammable items.</w:t>
            </w:r>
          </w:p>
          <w:p w:rsidR="00000000" w:rsidDel="00000000" w:rsidP="00000000" w:rsidRDefault="00000000" w:rsidRPr="00000000" w14:paraId="0000008D">
            <w:pPr>
              <w:rPr>
                <w:color w:val="1a1a1a"/>
              </w:rPr>
            </w:pPr>
            <w:r w:rsidDel="00000000" w:rsidR="00000000" w:rsidRPr="00000000">
              <w:rPr>
                <w:rtl w:val="0"/>
              </w:rPr>
            </w:r>
          </w:p>
          <w:p w:rsidR="00000000" w:rsidDel="00000000" w:rsidP="00000000" w:rsidRDefault="00000000" w:rsidRPr="00000000" w14:paraId="0000008E">
            <w:pPr>
              <w:rPr>
                <w:color w:val="1a1a1a"/>
              </w:rPr>
            </w:pPr>
            <w:r w:rsidDel="00000000" w:rsidR="00000000" w:rsidRPr="00000000">
              <w:rPr>
                <w:color w:val="1a1a1a"/>
                <w:rtl w:val="0"/>
              </w:rPr>
              <w:t xml:space="preserve">The piano has a bible and water jug/glasses and is otherwise kept clear.</w:t>
            </w:r>
          </w:p>
          <w:p w:rsidR="00000000" w:rsidDel="00000000" w:rsidP="00000000" w:rsidRDefault="00000000" w:rsidRPr="00000000" w14:paraId="0000008F">
            <w:pPr>
              <w:rPr>
                <w:color w:val="1a1a1a"/>
              </w:rPr>
            </w:pPr>
            <w:r w:rsidDel="00000000" w:rsidR="00000000" w:rsidRPr="00000000">
              <w:rPr>
                <w:rtl w:val="0"/>
              </w:rPr>
            </w:r>
          </w:p>
          <w:p w:rsidR="00000000" w:rsidDel="00000000" w:rsidP="00000000" w:rsidRDefault="00000000" w:rsidRPr="00000000" w14:paraId="00000090">
            <w:pPr>
              <w:rPr>
                <w:color w:val="1a1a1a"/>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092">
            <w:pPr>
              <w:rPr/>
            </w:pPr>
            <w:r w:rsidDel="00000000" w:rsidR="00000000" w:rsidRPr="00000000">
              <w:rPr>
                <w:rtl w:val="0"/>
              </w:rPr>
              <w:t xml:space="preserve">Who may be at risk</w:t>
            </w:r>
          </w:p>
        </w:tc>
        <w:tc>
          <w:tcPr>
            <w:gridSpan w:val="2"/>
          </w:tcPr>
          <w:p w:rsidR="00000000" w:rsidDel="00000000" w:rsidP="00000000" w:rsidRDefault="00000000" w:rsidRPr="00000000" w14:paraId="00000093">
            <w:pPr>
              <w:rPr/>
            </w:pPr>
            <w:r w:rsidDel="00000000" w:rsidR="00000000" w:rsidRPr="00000000">
              <w:rPr>
                <w:rtl w:val="0"/>
              </w:rPr>
              <w:t xml:space="preserve">Church members and volunteers</w:t>
            </w:r>
          </w:p>
          <w:p w:rsidR="00000000" w:rsidDel="00000000" w:rsidP="00000000" w:rsidRDefault="00000000" w:rsidRPr="00000000" w14:paraId="00000094">
            <w:pPr>
              <w:rPr/>
            </w:pPr>
            <w:r w:rsidDel="00000000" w:rsidR="00000000" w:rsidRPr="00000000">
              <w:rPr>
                <w:rtl w:val="0"/>
              </w:rPr>
              <w:t xml:space="preserve">Visitors to the Church for Sunday services and hiring</w:t>
            </w:r>
          </w:p>
        </w:tc>
      </w:tr>
      <w:tr>
        <w:trPr>
          <w:cantSplit w:val="0"/>
          <w:trHeight w:val="706" w:hRule="atLeast"/>
          <w:tblHeader w:val="0"/>
        </w:trPr>
        <w:tc>
          <w:tcPr/>
          <w:p w:rsidR="00000000" w:rsidDel="00000000" w:rsidP="00000000" w:rsidRDefault="00000000" w:rsidRPr="00000000" w14:paraId="00000096">
            <w:pPr>
              <w:rPr/>
            </w:pPr>
            <w:r w:rsidDel="00000000" w:rsidR="00000000" w:rsidRPr="00000000">
              <w:rPr>
                <w:rtl w:val="0"/>
              </w:rPr>
              <w:t xml:space="preserve">Exit routes</w:t>
            </w:r>
          </w:p>
          <w:p w:rsidR="00000000" w:rsidDel="00000000" w:rsidP="00000000" w:rsidRDefault="00000000" w:rsidRPr="00000000" w14:paraId="00000097">
            <w:pPr>
              <w:rPr/>
            </w:pPr>
            <w:r w:rsidDel="00000000" w:rsidR="00000000" w:rsidRPr="00000000">
              <w:rPr>
                <w:rtl w:val="0"/>
              </w:rPr>
            </w:r>
          </w:p>
        </w:tc>
        <w:tc>
          <w:tcPr>
            <w:gridSpan w:val="2"/>
          </w:tcPr>
          <w:p w:rsidR="00000000" w:rsidDel="00000000" w:rsidP="00000000" w:rsidRDefault="00000000" w:rsidRPr="00000000" w14:paraId="00000098">
            <w:pPr>
              <w:rPr/>
            </w:pPr>
            <w:r w:rsidDel="00000000" w:rsidR="00000000" w:rsidRPr="00000000">
              <w:rPr>
                <w:rtl w:val="0"/>
              </w:rPr>
              <w:t xml:space="preserve">There are two emergency exits.  One is the main entrance and the other the back door through the vestry, both clearly marked with green exit signs.</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Chairs are set out in two groups facing the front.  There is a wide aisle between the chairs which allow free movement should quick evacuation be required.</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There are no obstructions.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Floor surface is carpeted and is in good condition, clean and level. </w:t>
            </w:r>
          </w:p>
          <w:p w:rsidR="00000000" w:rsidDel="00000000" w:rsidP="00000000" w:rsidRDefault="00000000" w:rsidRPr="00000000" w14:paraId="0000009F">
            <w:pPr>
              <w:rPr/>
            </w:pPr>
            <w:r w:rsidDel="00000000" w:rsidR="00000000" w:rsidRPr="00000000">
              <w:rPr>
                <w:rtl w:val="0"/>
              </w:rPr>
            </w:r>
          </w:p>
        </w:tc>
      </w:tr>
      <w:tr>
        <w:trPr>
          <w:cantSplit w:val="0"/>
          <w:trHeight w:val="706" w:hRule="atLeast"/>
          <w:tblHeader w:val="0"/>
        </w:trPr>
        <w:tc>
          <w:tcPr/>
          <w:p w:rsidR="00000000" w:rsidDel="00000000" w:rsidP="00000000" w:rsidRDefault="00000000" w:rsidRPr="00000000" w14:paraId="000000A1">
            <w:pPr>
              <w:rPr/>
            </w:pPr>
            <w:r w:rsidDel="00000000" w:rsidR="00000000" w:rsidRPr="00000000">
              <w:rPr>
                <w:rtl w:val="0"/>
              </w:rPr>
              <w:t xml:space="preserve">Fire fighting </w:t>
            </w:r>
          </w:p>
          <w:p w:rsidR="00000000" w:rsidDel="00000000" w:rsidP="00000000" w:rsidRDefault="00000000" w:rsidRPr="00000000" w14:paraId="000000A2">
            <w:pPr>
              <w:rPr/>
            </w:pPr>
            <w:r w:rsidDel="00000000" w:rsidR="00000000" w:rsidRPr="00000000">
              <w:rPr>
                <w:rtl w:val="0"/>
              </w:rPr>
              <w:t xml:space="preserve">Equipment</w:t>
            </w:r>
          </w:p>
          <w:p w:rsidR="00000000" w:rsidDel="00000000" w:rsidP="00000000" w:rsidRDefault="00000000" w:rsidRPr="00000000" w14:paraId="000000A3">
            <w:pPr>
              <w:rPr/>
            </w:pPr>
            <w:r w:rsidDel="00000000" w:rsidR="00000000" w:rsidRPr="00000000">
              <w:rPr>
                <w:rtl w:val="0"/>
              </w:rPr>
            </w:r>
          </w:p>
        </w:tc>
        <w:tc>
          <w:tcPr>
            <w:gridSpan w:val="2"/>
          </w:tcPr>
          <w:p w:rsidR="00000000" w:rsidDel="00000000" w:rsidP="00000000" w:rsidRDefault="00000000" w:rsidRPr="00000000" w14:paraId="000000A4">
            <w:pPr>
              <w:rPr>
                <w:color w:val="ff0000"/>
              </w:rPr>
            </w:pPr>
            <w:r w:rsidDel="00000000" w:rsidR="00000000" w:rsidRPr="00000000">
              <w:rPr>
                <w:rtl w:val="0"/>
              </w:rPr>
              <w:t xml:space="preserve">Wall-mounted water fire extinguisher to left of main entrance, a CO2 one to the right and another CO2 one behind the piano. They are serviced yearly – last service November 2024</w:t>
            </w:r>
            <w:r w:rsidDel="00000000" w:rsidR="00000000" w:rsidRPr="00000000">
              <w:rPr>
                <w:rtl w:val="0"/>
              </w:rPr>
            </w:r>
          </w:p>
        </w:tc>
      </w:tr>
      <w:tr>
        <w:trPr>
          <w:cantSplit w:val="0"/>
          <w:tblHeader w:val="0"/>
        </w:trPr>
        <w:tc>
          <w:tcPr/>
          <w:p w:rsidR="00000000" w:rsidDel="00000000" w:rsidP="00000000" w:rsidRDefault="00000000" w:rsidRPr="00000000" w14:paraId="000000A6">
            <w:pPr>
              <w:rPr/>
            </w:pPr>
            <w:r w:rsidDel="00000000" w:rsidR="00000000" w:rsidRPr="00000000">
              <w:rPr>
                <w:rtl w:val="0"/>
              </w:rPr>
              <w:t xml:space="preserve">Control Measures</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tc>
        <w:tc>
          <w:tcPr/>
          <w:p w:rsidR="00000000" w:rsidDel="00000000" w:rsidP="00000000" w:rsidRDefault="00000000" w:rsidRPr="00000000" w14:paraId="000000AB">
            <w:pPr>
              <w:rPr/>
            </w:pPr>
            <w:r w:rsidDel="00000000" w:rsidR="00000000" w:rsidRPr="00000000">
              <w:rPr>
                <w:rtl w:val="0"/>
              </w:rPr>
              <w:t xml:space="preserve">When setting chairs out in rows enough space must be left to ensure that there is free access to the exits through vestry and main door.</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color w:val="1a1a1a"/>
              </w:rPr>
            </w:pPr>
            <w:r w:rsidDel="00000000" w:rsidR="00000000" w:rsidRPr="00000000">
              <w:rPr>
                <w:color w:val="1a1a1a"/>
                <w:rtl w:val="0"/>
              </w:rPr>
              <w:t xml:space="preserve">Candles must not be lit near fabrics of any kind and only used when the Church is occupied.</w:t>
            </w:r>
          </w:p>
          <w:p w:rsidR="00000000" w:rsidDel="00000000" w:rsidP="00000000" w:rsidRDefault="00000000" w:rsidRPr="00000000" w14:paraId="000000AE">
            <w:pPr>
              <w:rPr>
                <w:color w:val="1a1a1a"/>
              </w:rPr>
            </w:pPr>
            <w:r w:rsidDel="00000000" w:rsidR="00000000" w:rsidRPr="00000000">
              <w:rPr>
                <w:rtl w:val="0"/>
              </w:rPr>
            </w:r>
          </w:p>
          <w:p w:rsidR="00000000" w:rsidDel="00000000" w:rsidP="00000000" w:rsidRDefault="00000000" w:rsidRPr="00000000" w14:paraId="000000AF">
            <w:pPr>
              <w:rPr>
                <w:color w:val="1a1a1a"/>
              </w:rPr>
            </w:pPr>
            <w:r w:rsidDel="00000000" w:rsidR="00000000" w:rsidRPr="00000000">
              <w:rPr>
                <w:color w:val="1a1a1a"/>
                <w:rtl w:val="0"/>
              </w:rPr>
              <w:t xml:space="preserve">The wires must be regularly checked, all electrical objects PAT tested and wires kept tangle free and covered in either duct tape or rubber sleeves.</w:t>
            </w:r>
          </w:p>
          <w:p w:rsidR="00000000" w:rsidDel="00000000" w:rsidP="00000000" w:rsidRDefault="00000000" w:rsidRPr="00000000" w14:paraId="000000B0">
            <w:pPr>
              <w:rPr>
                <w:color w:val="1a1a1a"/>
              </w:rPr>
            </w:pPr>
            <w:r w:rsidDel="00000000" w:rsidR="00000000" w:rsidRPr="00000000">
              <w:rPr>
                <w:rtl w:val="0"/>
              </w:rPr>
            </w:r>
          </w:p>
          <w:p w:rsidR="00000000" w:rsidDel="00000000" w:rsidP="00000000" w:rsidRDefault="00000000" w:rsidRPr="00000000" w14:paraId="000000B1">
            <w:pPr>
              <w:rPr>
                <w:color w:val="1a1a1a"/>
              </w:rPr>
            </w:pPr>
            <w:r w:rsidDel="00000000" w:rsidR="00000000" w:rsidRPr="00000000">
              <w:rPr>
                <w:color w:val="1a1a1a"/>
                <w:rtl w:val="0"/>
              </w:rPr>
              <w:t xml:space="preserve">All paper resources must be kept tidy.  All surfaces and noticeboards must be kept clear of unnecessary papers and regularly maintained.  Papers must be properly pinned to noticeboards to ensure no loose edges.</w:t>
            </w:r>
          </w:p>
          <w:p w:rsidR="00000000" w:rsidDel="00000000" w:rsidP="00000000" w:rsidRDefault="00000000" w:rsidRPr="00000000" w14:paraId="000000B2">
            <w:pPr>
              <w:rPr/>
            </w:pPr>
            <w:r w:rsidDel="00000000" w:rsidR="00000000" w:rsidRPr="00000000">
              <w:rPr>
                <w:rtl w:val="0"/>
              </w:rPr>
            </w:r>
          </w:p>
        </w:tc>
        <w:tc>
          <w:tcPr/>
          <w:p w:rsidR="00000000" w:rsidDel="00000000" w:rsidP="00000000" w:rsidRDefault="00000000" w:rsidRPr="00000000" w14:paraId="000000B3">
            <w:pPr>
              <w:rPr/>
            </w:pPr>
            <w:r w:rsidDel="00000000" w:rsidR="00000000" w:rsidRPr="00000000">
              <w:rPr>
                <w:rtl w:val="0"/>
              </w:rPr>
              <w:t xml:space="preserve">Date action completed</w:t>
            </w:r>
          </w:p>
          <w:p w:rsidR="00000000" w:rsidDel="00000000" w:rsidP="00000000" w:rsidRDefault="00000000" w:rsidRPr="00000000" w14:paraId="000000B4">
            <w:pPr>
              <w:rPr/>
            </w:pPr>
            <w:r w:rsidDel="00000000" w:rsidR="00000000" w:rsidRPr="00000000">
              <w:rPr>
                <w:rtl w:val="0"/>
              </w:rPr>
              <w:t xml:space="preserve">Ongoing</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Last electrical survey and PAT testing December 2024. Reviewed in five years. </w:t>
            </w:r>
          </w:p>
        </w:tc>
      </w:tr>
    </w:tbl>
    <w:p w:rsidR="00000000" w:rsidDel="00000000" w:rsidP="00000000" w:rsidRDefault="00000000" w:rsidRPr="00000000" w14:paraId="000000B7">
      <w:pPr>
        <w:rPr/>
      </w:pPr>
      <w:r w:rsidDel="00000000" w:rsidR="00000000" w:rsidRPr="00000000">
        <w:rPr>
          <w:rtl w:val="0"/>
        </w:rPr>
      </w:r>
    </w:p>
    <w:tbl>
      <w:tblPr>
        <w:tblStyle w:val="Table5"/>
        <w:tblW w:w="13745.0" w:type="dxa"/>
        <w:jc w:val="left"/>
        <w:tblInd w:w="-32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7654"/>
        <w:gridCol w:w="3402"/>
        <w:tblGridChange w:id="0">
          <w:tblGrid>
            <w:gridCol w:w="2689"/>
            <w:gridCol w:w="7654"/>
            <w:gridCol w:w="3402"/>
          </w:tblGrid>
        </w:tblGridChange>
      </w:tblGrid>
      <w:tr>
        <w:trPr>
          <w:cantSplit w:val="0"/>
          <w:tblHeader w:val="0"/>
        </w:trPr>
        <w:tc>
          <w:tcPr/>
          <w:p w:rsidR="00000000" w:rsidDel="00000000" w:rsidP="00000000" w:rsidRDefault="00000000" w:rsidRPr="00000000" w14:paraId="000000B8">
            <w:pPr>
              <w:rPr/>
            </w:pPr>
            <w:r w:rsidDel="00000000" w:rsidR="00000000" w:rsidRPr="00000000">
              <w:rPr>
                <w:rtl w:val="0"/>
              </w:rPr>
              <w:t xml:space="preserve">Area Assessed</w:t>
            </w:r>
          </w:p>
          <w:p w:rsidR="00000000" w:rsidDel="00000000" w:rsidP="00000000" w:rsidRDefault="00000000" w:rsidRPr="00000000" w14:paraId="000000B9">
            <w:pPr>
              <w:rPr/>
            </w:pPr>
            <w:r w:rsidDel="00000000" w:rsidR="00000000" w:rsidRPr="00000000">
              <w:rPr>
                <w:rtl w:val="0"/>
              </w:rPr>
            </w:r>
          </w:p>
        </w:tc>
        <w:tc>
          <w:tcPr>
            <w:gridSpan w:val="2"/>
          </w:tcPr>
          <w:p w:rsidR="00000000" w:rsidDel="00000000" w:rsidP="00000000" w:rsidRDefault="00000000" w:rsidRPr="00000000" w14:paraId="000000BA">
            <w:pPr>
              <w:rPr/>
            </w:pPr>
            <w:r w:rsidDel="00000000" w:rsidR="00000000" w:rsidRPr="00000000">
              <w:rPr>
                <w:rtl w:val="0"/>
              </w:rPr>
              <w:t xml:space="preserve">Vestry</w:t>
            </w:r>
          </w:p>
        </w:tc>
      </w:tr>
      <w:tr>
        <w:trPr>
          <w:cantSplit w:val="0"/>
          <w:trHeight w:val="712" w:hRule="atLeast"/>
          <w:tblHeader w:val="0"/>
        </w:trPr>
        <w:tc>
          <w:tcPr/>
          <w:p w:rsidR="00000000" w:rsidDel="00000000" w:rsidP="00000000" w:rsidRDefault="00000000" w:rsidRPr="00000000" w14:paraId="000000BC">
            <w:pPr>
              <w:rPr/>
            </w:pPr>
            <w:r w:rsidDel="00000000" w:rsidR="00000000" w:rsidRPr="00000000">
              <w:rPr>
                <w:rtl w:val="0"/>
              </w:rPr>
              <w:t xml:space="preserve">Identified hazards</w:t>
            </w:r>
          </w:p>
        </w:tc>
        <w:tc>
          <w:tcPr>
            <w:gridSpan w:val="2"/>
          </w:tcPr>
          <w:p w:rsidR="00000000" w:rsidDel="00000000" w:rsidP="00000000" w:rsidRDefault="00000000" w:rsidRPr="00000000" w14:paraId="000000BD">
            <w:pPr>
              <w:rPr/>
            </w:pPr>
            <w:r w:rsidDel="00000000" w:rsidR="00000000" w:rsidRPr="00000000">
              <w:rPr>
                <w:rtl w:val="0"/>
              </w:rPr>
              <w:t xml:space="preserve">Files in a cupboard </w:t>
            </w:r>
          </w:p>
          <w:p w:rsidR="00000000" w:rsidDel="00000000" w:rsidP="00000000" w:rsidRDefault="00000000" w:rsidRPr="00000000" w14:paraId="000000BE">
            <w:pPr>
              <w:rPr/>
            </w:pPr>
            <w:r w:rsidDel="00000000" w:rsidR="00000000" w:rsidRPr="00000000">
              <w:rPr>
                <w:rtl w:val="0"/>
              </w:rPr>
              <w:t xml:space="preserve">Fuse board – last checked December 2024</w:t>
            </w:r>
          </w:p>
        </w:tc>
      </w:tr>
      <w:tr>
        <w:trPr>
          <w:cantSplit w:val="0"/>
          <w:trHeight w:val="848" w:hRule="atLeast"/>
          <w:tblHeader w:val="0"/>
        </w:trPr>
        <w:tc>
          <w:tcPr/>
          <w:p w:rsidR="00000000" w:rsidDel="00000000" w:rsidP="00000000" w:rsidRDefault="00000000" w:rsidRPr="00000000" w14:paraId="000000C0">
            <w:pPr>
              <w:rPr/>
            </w:pPr>
            <w:r w:rsidDel="00000000" w:rsidR="00000000" w:rsidRPr="00000000">
              <w:rPr>
                <w:rtl w:val="0"/>
              </w:rPr>
              <w:t xml:space="preserve">Who may be at risk</w:t>
            </w:r>
          </w:p>
          <w:p w:rsidR="00000000" w:rsidDel="00000000" w:rsidP="00000000" w:rsidRDefault="00000000" w:rsidRPr="00000000" w14:paraId="000000C1">
            <w:pPr>
              <w:rPr/>
            </w:pPr>
            <w:r w:rsidDel="00000000" w:rsidR="00000000" w:rsidRPr="00000000">
              <w:rPr>
                <w:rtl w:val="0"/>
              </w:rPr>
            </w:r>
          </w:p>
        </w:tc>
        <w:tc>
          <w:tcPr>
            <w:gridSpan w:val="2"/>
          </w:tcPr>
          <w:p w:rsidR="00000000" w:rsidDel="00000000" w:rsidP="00000000" w:rsidRDefault="00000000" w:rsidRPr="00000000" w14:paraId="000000C2">
            <w:pPr>
              <w:rPr/>
            </w:pPr>
            <w:r w:rsidDel="00000000" w:rsidR="00000000" w:rsidRPr="00000000">
              <w:rPr>
                <w:rtl w:val="0"/>
              </w:rPr>
              <w:t xml:space="preserve">Church members and volunteers</w:t>
            </w:r>
          </w:p>
          <w:p w:rsidR="00000000" w:rsidDel="00000000" w:rsidP="00000000" w:rsidRDefault="00000000" w:rsidRPr="00000000" w14:paraId="000000C3">
            <w:pPr>
              <w:rPr/>
            </w:pPr>
            <w:r w:rsidDel="00000000" w:rsidR="00000000" w:rsidRPr="00000000">
              <w:rPr>
                <w:rtl w:val="0"/>
              </w:rPr>
              <w:t xml:space="preserve">Visitors using the vestry for meetings and prayers</w:t>
            </w:r>
          </w:p>
        </w:tc>
      </w:tr>
      <w:tr>
        <w:trPr>
          <w:cantSplit w:val="0"/>
          <w:trHeight w:val="551" w:hRule="atLeast"/>
          <w:tblHeader w:val="0"/>
        </w:trPr>
        <w:tc>
          <w:tcPr/>
          <w:p w:rsidR="00000000" w:rsidDel="00000000" w:rsidP="00000000" w:rsidRDefault="00000000" w:rsidRPr="00000000" w14:paraId="000000C5">
            <w:pPr>
              <w:rPr/>
            </w:pPr>
            <w:r w:rsidDel="00000000" w:rsidR="00000000" w:rsidRPr="00000000">
              <w:rPr>
                <w:rtl w:val="0"/>
              </w:rPr>
              <w:t xml:space="preserve">Exit routes</w:t>
            </w:r>
          </w:p>
          <w:p w:rsidR="00000000" w:rsidDel="00000000" w:rsidP="00000000" w:rsidRDefault="00000000" w:rsidRPr="00000000" w14:paraId="000000C6">
            <w:pPr>
              <w:rPr/>
            </w:pPr>
            <w:r w:rsidDel="00000000" w:rsidR="00000000" w:rsidRPr="00000000">
              <w:rPr>
                <w:rtl w:val="0"/>
              </w:rPr>
            </w:r>
          </w:p>
        </w:tc>
        <w:tc>
          <w:tcPr>
            <w:gridSpan w:val="2"/>
          </w:tcPr>
          <w:p w:rsidR="00000000" w:rsidDel="00000000" w:rsidP="00000000" w:rsidRDefault="00000000" w:rsidRPr="00000000" w14:paraId="000000C7">
            <w:pPr>
              <w:rPr/>
            </w:pPr>
            <w:r w:rsidDel="00000000" w:rsidR="00000000" w:rsidRPr="00000000">
              <w:rPr>
                <w:rtl w:val="0"/>
              </w:rPr>
              <w:t xml:space="preserve">The back door is the fire door and should be unlocked when the church is in use.</w:t>
            </w:r>
          </w:p>
        </w:tc>
      </w:tr>
      <w:tr>
        <w:trPr>
          <w:cantSplit w:val="0"/>
          <w:trHeight w:val="403" w:hRule="atLeast"/>
          <w:tblHeader w:val="0"/>
        </w:trPr>
        <w:tc>
          <w:tcPr/>
          <w:p w:rsidR="00000000" w:rsidDel="00000000" w:rsidP="00000000" w:rsidRDefault="00000000" w:rsidRPr="00000000" w14:paraId="000000C9">
            <w:pPr>
              <w:rPr/>
            </w:pPr>
            <w:r w:rsidDel="00000000" w:rsidR="00000000" w:rsidRPr="00000000">
              <w:rPr>
                <w:rtl w:val="0"/>
              </w:rPr>
              <w:t xml:space="preserve">Fire fighting Equipment</w:t>
            </w:r>
          </w:p>
        </w:tc>
        <w:tc>
          <w:tcPr>
            <w:gridSpan w:val="2"/>
          </w:tcPr>
          <w:p w:rsidR="00000000" w:rsidDel="00000000" w:rsidP="00000000" w:rsidRDefault="00000000" w:rsidRPr="00000000" w14:paraId="000000CA">
            <w:pPr>
              <w:rPr/>
            </w:pPr>
            <w:r w:rsidDel="00000000" w:rsidR="00000000" w:rsidRPr="00000000">
              <w:rPr>
                <w:rtl w:val="0"/>
              </w:rPr>
              <w:t xml:space="preserve">None*</w:t>
            </w:r>
          </w:p>
        </w:tc>
      </w:tr>
      <w:tr>
        <w:trPr>
          <w:cantSplit w:val="0"/>
          <w:tblHeader w:val="0"/>
        </w:trPr>
        <w:tc>
          <w:tcPr/>
          <w:p w:rsidR="00000000" w:rsidDel="00000000" w:rsidP="00000000" w:rsidRDefault="00000000" w:rsidRPr="00000000" w14:paraId="000000CC">
            <w:pPr>
              <w:rPr/>
            </w:pPr>
            <w:r w:rsidDel="00000000" w:rsidR="00000000" w:rsidRPr="00000000">
              <w:rPr>
                <w:rtl w:val="0"/>
              </w:rPr>
              <w:t xml:space="preserve">Control Measures</w:t>
            </w:r>
          </w:p>
        </w:tc>
        <w:tc>
          <w:tcPr/>
          <w:p w:rsidR="00000000" w:rsidDel="00000000" w:rsidP="00000000" w:rsidRDefault="00000000" w:rsidRPr="00000000" w14:paraId="000000CD">
            <w:pPr>
              <w:rPr/>
            </w:pPr>
            <w:r w:rsidDel="00000000" w:rsidR="00000000" w:rsidRPr="00000000">
              <w:rPr>
                <w:rtl w:val="0"/>
              </w:rPr>
              <w:t xml:space="preserve">Keep clean and tidy. Minimise clutter. </w:t>
            </w:r>
          </w:p>
        </w:tc>
        <w:tc>
          <w:tcPr/>
          <w:p w:rsidR="00000000" w:rsidDel="00000000" w:rsidP="00000000" w:rsidRDefault="00000000" w:rsidRPr="00000000" w14:paraId="000000CE">
            <w:pPr>
              <w:rPr/>
            </w:pPr>
            <w:r w:rsidDel="00000000" w:rsidR="00000000" w:rsidRPr="00000000">
              <w:rPr>
                <w:rtl w:val="0"/>
              </w:rPr>
              <w:t xml:space="preserve">Date action completed</w:t>
            </w:r>
          </w:p>
          <w:p w:rsidR="00000000" w:rsidDel="00000000" w:rsidP="00000000" w:rsidRDefault="00000000" w:rsidRPr="00000000" w14:paraId="000000CF">
            <w:pPr>
              <w:rPr/>
            </w:pPr>
            <w:r w:rsidDel="00000000" w:rsidR="00000000" w:rsidRPr="00000000">
              <w:rPr>
                <w:rtl w:val="0"/>
              </w:rPr>
              <w:t xml:space="preserve">Ongoing</w:t>
            </w:r>
          </w:p>
        </w:tc>
      </w:tr>
    </w:tbl>
    <w:p w:rsidR="00000000" w:rsidDel="00000000" w:rsidP="00000000" w:rsidRDefault="00000000" w:rsidRPr="00000000" w14:paraId="000000D0">
      <w:pPr>
        <w:rPr/>
      </w:pPr>
      <w:r w:rsidDel="00000000" w:rsidR="00000000" w:rsidRPr="00000000">
        <w:rPr>
          <w:rtl w:val="0"/>
        </w:rPr>
      </w:r>
    </w:p>
    <w:tbl>
      <w:tblPr>
        <w:tblStyle w:val="Table6"/>
        <w:tblW w:w="13745.0" w:type="dxa"/>
        <w:jc w:val="left"/>
        <w:tblInd w:w="-32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7654"/>
        <w:gridCol w:w="3402"/>
        <w:tblGridChange w:id="0">
          <w:tblGrid>
            <w:gridCol w:w="2689"/>
            <w:gridCol w:w="7654"/>
            <w:gridCol w:w="3402"/>
          </w:tblGrid>
        </w:tblGridChange>
      </w:tblGrid>
      <w:tr>
        <w:trPr>
          <w:cantSplit w:val="0"/>
          <w:tblHeader w:val="0"/>
        </w:trPr>
        <w:tc>
          <w:tcPr/>
          <w:p w:rsidR="00000000" w:rsidDel="00000000" w:rsidP="00000000" w:rsidRDefault="00000000" w:rsidRPr="00000000" w14:paraId="000000D1">
            <w:pPr>
              <w:rPr/>
            </w:pPr>
            <w:r w:rsidDel="00000000" w:rsidR="00000000" w:rsidRPr="00000000">
              <w:rPr>
                <w:rtl w:val="0"/>
              </w:rPr>
              <w:t xml:space="preserve">Area Assessed</w:t>
            </w:r>
          </w:p>
          <w:p w:rsidR="00000000" w:rsidDel="00000000" w:rsidP="00000000" w:rsidRDefault="00000000" w:rsidRPr="00000000" w14:paraId="000000D2">
            <w:pPr>
              <w:rPr/>
            </w:pPr>
            <w:r w:rsidDel="00000000" w:rsidR="00000000" w:rsidRPr="00000000">
              <w:rPr>
                <w:rtl w:val="0"/>
              </w:rPr>
            </w:r>
          </w:p>
        </w:tc>
        <w:tc>
          <w:tcPr>
            <w:gridSpan w:val="2"/>
          </w:tcPr>
          <w:p w:rsidR="00000000" w:rsidDel="00000000" w:rsidP="00000000" w:rsidRDefault="00000000" w:rsidRPr="00000000" w14:paraId="000000D3">
            <w:pPr>
              <w:rPr/>
            </w:pPr>
            <w:r w:rsidDel="00000000" w:rsidR="00000000" w:rsidRPr="00000000">
              <w:rPr>
                <w:rtl w:val="0"/>
              </w:rPr>
              <w:t xml:space="preserve">Church Hall Entrance Lobby</w:t>
            </w:r>
          </w:p>
        </w:tc>
      </w:tr>
      <w:tr>
        <w:trPr>
          <w:cantSplit w:val="0"/>
          <w:trHeight w:val="636" w:hRule="atLeast"/>
          <w:tblHeader w:val="0"/>
        </w:trPr>
        <w:tc>
          <w:tcPr/>
          <w:p w:rsidR="00000000" w:rsidDel="00000000" w:rsidP="00000000" w:rsidRDefault="00000000" w:rsidRPr="00000000" w14:paraId="000000D5">
            <w:pPr>
              <w:rPr/>
            </w:pPr>
            <w:r w:rsidDel="00000000" w:rsidR="00000000" w:rsidRPr="00000000">
              <w:rPr>
                <w:rtl w:val="0"/>
              </w:rPr>
              <w:t xml:space="preserve">Identified hazards</w:t>
            </w:r>
          </w:p>
          <w:p w:rsidR="00000000" w:rsidDel="00000000" w:rsidP="00000000" w:rsidRDefault="00000000" w:rsidRPr="00000000" w14:paraId="000000D6">
            <w:pPr>
              <w:rPr/>
            </w:pPr>
            <w:r w:rsidDel="00000000" w:rsidR="00000000" w:rsidRPr="00000000">
              <w:rPr>
                <w:rtl w:val="0"/>
              </w:rPr>
            </w:r>
          </w:p>
        </w:tc>
        <w:tc>
          <w:tcPr>
            <w:gridSpan w:val="2"/>
          </w:tcPr>
          <w:p w:rsidR="00000000" w:rsidDel="00000000" w:rsidP="00000000" w:rsidRDefault="00000000" w:rsidRPr="00000000" w14:paraId="000000D7">
            <w:pPr>
              <w:rPr/>
            </w:pPr>
            <w:r w:rsidDel="00000000" w:rsidR="00000000" w:rsidRPr="00000000">
              <w:rPr>
                <w:rtl w:val="0"/>
              </w:rPr>
              <w:t xml:space="preserve">This is empty apart from the hostess trolley which is rarely used.  There are double fire doors into the hall which could reduce the risk of fire spreading should it break out in the lobby or the main hall. </w:t>
            </w:r>
          </w:p>
        </w:tc>
      </w:tr>
      <w:tr>
        <w:trPr>
          <w:cantSplit w:val="0"/>
          <w:trHeight w:val="848" w:hRule="atLeast"/>
          <w:tblHeader w:val="0"/>
        </w:trPr>
        <w:tc>
          <w:tcPr/>
          <w:p w:rsidR="00000000" w:rsidDel="00000000" w:rsidP="00000000" w:rsidRDefault="00000000" w:rsidRPr="00000000" w14:paraId="000000D9">
            <w:pPr>
              <w:rPr/>
            </w:pPr>
            <w:r w:rsidDel="00000000" w:rsidR="00000000" w:rsidRPr="00000000">
              <w:rPr>
                <w:rtl w:val="0"/>
              </w:rPr>
              <w:t xml:space="preserve">Who may be at risk</w:t>
            </w:r>
          </w:p>
        </w:tc>
        <w:tc>
          <w:tcPr>
            <w:gridSpan w:val="2"/>
          </w:tcPr>
          <w:p w:rsidR="00000000" w:rsidDel="00000000" w:rsidP="00000000" w:rsidRDefault="00000000" w:rsidRPr="00000000" w14:paraId="000000DA">
            <w:pPr>
              <w:rPr/>
            </w:pPr>
            <w:r w:rsidDel="00000000" w:rsidR="00000000" w:rsidRPr="00000000">
              <w:rPr>
                <w:rtl w:val="0"/>
              </w:rPr>
              <w:t xml:space="preserve">Church members and volunteers</w:t>
            </w:r>
          </w:p>
          <w:p w:rsidR="00000000" w:rsidDel="00000000" w:rsidP="00000000" w:rsidRDefault="00000000" w:rsidRPr="00000000" w14:paraId="000000DB">
            <w:pPr>
              <w:rPr/>
            </w:pPr>
            <w:r w:rsidDel="00000000" w:rsidR="00000000" w:rsidRPr="00000000">
              <w:rPr>
                <w:rtl w:val="0"/>
              </w:rPr>
              <w:t xml:space="preserve">Visitors using the church hall</w:t>
            </w:r>
          </w:p>
        </w:tc>
      </w:tr>
      <w:tr>
        <w:trPr>
          <w:cantSplit w:val="0"/>
          <w:trHeight w:val="706" w:hRule="atLeast"/>
          <w:tblHeader w:val="0"/>
        </w:trPr>
        <w:tc>
          <w:tcPr/>
          <w:p w:rsidR="00000000" w:rsidDel="00000000" w:rsidP="00000000" w:rsidRDefault="00000000" w:rsidRPr="00000000" w14:paraId="000000DD">
            <w:pPr>
              <w:rPr/>
            </w:pPr>
            <w:r w:rsidDel="00000000" w:rsidR="00000000" w:rsidRPr="00000000">
              <w:rPr>
                <w:rtl w:val="0"/>
              </w:rPr>
              <w:t xml:space="preserve">Exit routes</w:t>
            </w:r>
          </w:p>
          <w:p w:rsidR="00000000" w:rsidDel="00000000" w:rsidP="00000000" w:rsidRDefault="00000000" w:rsidRPr="00000000" w14:paraId="000000DE">
            <w:pPr>
              <w:rPr/>
            </w:pPr>
            <w:r w:rsidDel="00000000" w:rsidR="00000000" w:rsidRPr="00000000">
              <w:rPr>
                <w:rtl w:val="0"/>
              </w:rPr>
            </w:r>
          </w:p>
        </w:tc>
        <w:tc>
          <w:tcPr>
            <w:gridSpan w:val="2"/>
          </w:tcPr>
          <w:p w:rsidR="00000000" w:rsidDel="00000000" w:rsidP="00000000" w:rsidRDefault="00000000" w:rsidRPr="00000000" w14:paraId="000000DF">
            <w:pPr>
              <w:rPr/>
            </w:pPr>
            <w:r w:rsidDel="00000000" w:rsidR="00000000" w:rsidRPr="00000000">
              <w:rPr>
                <w:rtl w:val="0"/>
              </w:rPr>
              <w:t xml:space="preserve">Should fire break out in the lobby it would block the main door exit but we also have the kitchen exit.  The floor is in good condition and there are no obstructions.  </w:t>
            </w:r>
          </w:p>
        </w:tc>
      </w:tr>
      <w:tr>
        <w:trPr>
          <w:cantSplit w:val="0"/>
          <w:trHeight w:val="706" w:hRule="atLeast"/>
          <w:tblHeader w:val="0"/>
        </w:trPr>
        <w:tc>
          <w:tcPr/>
          <w:p w:rsidR="00000000" w:rsidDel="00000000" w:rsidP="00000000" w:rsidRDefault="00000000" w:rsidRPr="00000000" w14:paraId="000000E1">
            <w:pPr>
              <w:rPr/>
            </w:pPr>
            <w:r w:rsidDel="00000000" w:rsidR="00000000" w:rsidRPr="00000000">
              <w:rPr>
                <w:rtl w:val="0"/>
              </w:rPr>
              <w:t xml:space="preserve">Fire fighting </w:t>
            </w:r>
          </w:p>
          <w:p w:rsidR="00000000" w:rsidDel="00000000" w:rsidP="00000000" w:rsidRDefault="00000000" w:rsidRPr="00000000" w14:paraId="000000E2">
            <w:pPr>
              <w:rPr/>
            </w:pPr>
            <w:r w:rsidDel="00000000" w:rsidR="00000000" w:rsidRPr="00000000">
              <w:rPr>
                <w:rtl w:val="0"/>
              </w:rPr>
              <w:t xml:space="preserve">Equipment</w:t>
            </w:r>
          </w:p>
        </w:tc>
        <w:tc>
          <w:tcPr>
            <w:gridSpan w:val="2"/>
          </w:tcPr>
          <w:p w:rsidR="00000000" w:rsidDel="00000000" w:rsidP="00000000" w:rsidRDefault="00000000" w:rsidRPr="00000000" w14:paraId="000000E3">
            <w:pPr>
              <w:rPr/>
            </w:pPr>
            <w:r w:rsidDel="00000000" w:rsidR="00000000" w:rsidRPr="00000000">
              <w:rPr>
                <w:rtl w:val="0"/>
              </w:rPr>
              <w:t xml:space="preserve">None – the fire extinguisher is in the main hall (see above)</w:t>
            </w:r>
          </w:p>
        </w:tc>
      </w:tr>
      <w:tr>
        <w:trPr>
          <w:cantSplit w:val="0"/>
          <w:tblHeader w:val="0"/>
        </w:trPr>
        <w:tc>
          <w:tcPr/>
          <w:p w:rsidR="00000000" w:rsidDel="00000000" w:rsidP="00000000" w:rsidRDefault="00000000" w:rsidRPr="00000000" w14:paraId="000000E5">
            <w:pPr>
              <w:rPr/>
            </w:pPr>
            <w:r w:rsidDel="00000000" w:rsidR="00000000" w:rsidRPr="00000000">
              <w:rPr>
                <w:rtl w:val="0"/>
              </w:rPr>
              <w:t xml:space="preserve">Control Measures</w:t>
            </w:r>
          </w:p>
        </w:tc>
        <w:tc>
          <w:tcPr/>
          <w:p w:rsidR="00000000" w:rsidDel="00000000" w:rsidP="00000000" w:rsidRDefault="00000000" w:rsidRPr="00000000" w14:paraId="000000E6">
            <w:pPr>
              <w:rPr/>
            </w:pPr>
            <w:r w:rsidDel="00000000" w:rsidR="00000000" w:rsidRPr="00000000">
              <w:rPr>
                <w:rtl w:val="0"/>
              </w:rPr>
              <w:t xml:space="preserve">The floor is in good condition and should not cause tripping of any kind.</w:t>
            </w:r>
          </w:p>
          <w:p w:rsidR="00000000" w:rsidDel="00000000" w:rsidP="00000000" w:rsidRDefault="00000000" w:rsidRPr="00000000" w14:paraId="000000E7">
            <w:pPr>
              <w:rPr/>
            </w:pPr>
            <w:r w:rsidDel="00000000" w:rsidR="00000000" w:rsidRPr="00000000">
              <w:rPr>
                <w:rtl w:val="0"/>
              </w:rPr>
              <w:t xml:space="preserve">Keep tidy and clutter free</w:t>
            </w:r>
          </w:p>
        </w:tc>
        <w:tc>
          <w:tcPr/>
          <w:p w:rsidR="00000000" w:rsidDel="00000000" w:rsidP="00000000" w:rsidRDefault="00000000" w:rsidRPr="00000000" w14:paraId="000000E8">
            <w:pPr>
              <w:rPr/>
            </w:pPr>
            <w:r w:rsidDel="00000000" w:rsidR="00000000" w:rsidRPr="00000000">
              <w:rPr>
                <w:rtl w:val="0"/>
              </w:rPr>
              <w:t xml:space="preserve">Date action completed</w:t>
            </w:r>
          </w:p>
          <w:p w:rsidR="00000000" w:rsidDel="00000000" w:rsidP="00000000" w:rsidRDefault="00000000" w:rsidRPr="00000000" w14:paraId="000000E9">
            <w:pPr>
              <w:rPr/>
            </w:pPr>
            <w:r w:rsidDel="00000000" w:rsidR="00000000" w:rsidRPr="00000000">
              <w:rPr>
                <w:rtl w:val="0"/>
              </w:rPr>
              <w:t xml:space="preserve">Ongoing</w:t>
            </w:r>
          </w:p>
          <w:p w:rsidR="00000000" w:rsidDel="00000000" w:rsidP="00000000" w:rsidRDefault="00000000" w:rsidRPr="00000000" w14:paraId="000000EA">
            <w:pPr>
              <w:rPr/>
            </w:pPr>
            <w:r w:rsidDel="00000000" w:rsidR="00000000" w:rsidRPr="00000000">
              <w:rPr>
                <w:rtl w:val="0"/>
              </w:rPr>
            </w:r>
          </w:p>
        </w:tc>
      </w:tr>
    </w:tbl>
    <w:p w:rsidR="00000000" w:rsidDel="00000000" w:rsidP="00000000" w:rsidRDefault="00000000" w:rsidRPr="00000000" w14:paraId="000000EB">
      <w:pPr>
        <w:rPr/>
      </w:pPr>
      <w:r w:rsidDel="00000000" w:rsidR="00000000" w:rsidRPr="00000000">
        <w:rPr>
          <w:rtl w:val="0"/>
        </w:rPr>
      </w:r>
    </w:p>
    <w:tbl>
      <w:tblPr>
        <w:tblStyle w:val="Table7"/>
        <w:tblW w:w="13745.0" w:type="dxa"/>
        <w:jc w:val="left"/>
        <w:tblInd w:w="-32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7654"/>
        <w:gridCol w:w="3402"/>
        <w:tblGridChange w:id="0">
          <w:tblGrid>
            <w:gridCol w:w="2689"/>
            <w:gridCol w:w="7654"/>
            <w:gridCol w:w="3402"/>
          </w:tblGrid>
        </w:tblGridChange>
      </w:tblGrid>
      <w:tr>
        <w:trPr>
          <w:cantSplit w:val="0"/>
          <w:tblHeader w:val="0"/>
        </w:trPr>
        <w:tc>
          <w:tcPr/>
          <w:p w:rsidR="00000000" w:rsidDel="00000000" w:rsidP="00000000" w:rsidRDefault="00000000" w:rsidRPr="00000000" w14:paraId="000000EC">
            <w:pPr>
              <w:rPr/>
            </w:pPr>
            <w:r w:rsidDel="00000000" w:rsidR="00000000" w:rsidRPr="00000000">
              <w:rPr>
                <w:rtl w:val="0"/>
              </w:rPr>
              <w:t xml:space="preserve">Area Assessed</w:t>
            </w:r>
          </w:p>
          <w:p w:rsidR="00000000" w:rsidDel="00000000" w:rsidP="00000000" w:rsidRDefault="00000000" w:rsidRPr="00000000" w14:paraId="000000ED">
            <w:pPr>
              <w:rPr/>
            </w:pPr>
            <w:r w:rsidDel="00000000" w:rsidR="00000000" w:rsidRPr="00000000">
              <w:rPr>
                <w:rtl w:val="0"/>
              </w:rPr>
              <w:t xml:space="preserve">                                   </w:t>
            </w:r>
          </w:p>
        </w:tc>
        <w:tc>
          <w:tcPr>
            <w:gridSpan w:val="2"/>
          </w:tcPr>
          <w:p w:rsidR="00000000" w:rsidDel="00000000" w:rsidP="00000000" w:rsidRDefault="00000000" w:rsidRPr="00000000" w14:paraId="000000EE">
            <w:pPr>
              <w:rPr/>
            </w:pPr>
            <w:r w:rsidDel="00000000" w:rsidR="00000000" w:rsidRPr="00000000">
              <w:rPr>
                <w:rtl w:val="0"/>
              </w:rPr>
              <w:t xml:space="preserve">Church Hall</w:t>
            </w:r>
          </w:p>
        </w:tc>
      </w:tr>
      <w:tr>
        <w:trPr>
          <w:cantSplit w:val="0"/>
          <w:trHeight w:val="1409" w:hRule="atLeast"/>
          <w:tblHeader w:val="0"/>
        </w:trPr>
        <w:tc>
          <w:tcPr/>
          <w:p w:rsidR="00000000" w:rsidDel="00000000" w:rsidP="00000000" w:rsidRDefault="00000000" w:rsidRPr="00000000" w14:paraId="000000F0">
            <w:pPr>
              <w:rPr/>
            </w:pPr>
            <w:r w:rsidDel="00000000" w:rsidR="00000000" w:rsidRPr="00000000">
              <w:rPr>
                <w:rtl w:val="0"/>
              </w:rPr>
              <w:t xml:space="preserve">Identified hazards</w:t>
            </w:r>
          </w:p>
          <w:p w:rsidR="00000000" w:rsidDel="00000000" w:rsidP="00000000" w:rsidRDefault="00000000" w:rsidRPr="00000000" w14:paraId="000000F1">
            <w:pPr>
              <w:rPr/>
            </w:pPr>
            <w:r w:rsidDel="00000000" w:rsidR="00000000" w:rsidRPr="00000000">
              <w:rPr>
                <w:rtl w:val="0"/>
              </w:rPr>
            </w:r>
          </w:p>
        </w:tc>
        <w:tc>
          <w:tcPr>
            <w:gridSpan w:val="2"/>
          </w:tcPr>
          <w:p w:rsidR="00000000" w:rsidDel="00000000" w:rsidP="00000000" w:rsidRDefault="00000000" w:rsidRPr="00000000" w14:paraId="000000F2">
            <w:pPr>
              <w:rPr/>
            </w:pPr>
            <w:r w:rsidDel="00000000" w:rsidR="00000000" w:rsidRPr="00000000">
              <w:rPr>
                <w:rtl w:val="0"/>
              </w:rPr>
              <w:t xml:space="preserve">The hall has tables and chairs that can be moved around and the tables will fold and stack if necessary but generally they are kept fully assembled.  These could present an obstacle if fire broke out but there is a wide aisle between the two rows of tables and chairs so that exit by one of the two routes should not be impeded.  The floor is clear of obstacles and well-maintained.</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There is a stage which is a wood structure.  This would burn if fire broke out very quickly and this would block the exit through the kitchen from the main hall.  However the curtains are of fire resistant fabric and everything stored on the stage is in plastic boxes or stored in closed cupboards.  </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There is storage above the main door which mainly consists of toys for children’s groups.  We do not have any such groups at present nor plans to have any so these items are not moved regularly.</w:t>
            </w:r>
          </w:p>
        </w:tc>
      </w:tr>
      <w:tr>
        <w:trPr>
          <w:cantSplit w:val="0"/>
          <w:trHeight w:val="848" w:hRule="atLeast"/>
          <w:tblHeader w:val="0"/>
        </w:trPr>
        <w:tc>
          <w:tcPr/>
          <w:p w:rsidR="00000000" w:rsidDel="00000000" w:rsidP="00000000" w:rsidRDefault="00000000" w:rsidRPr="00000000" w14:paraId="000000F8">
            <w:pPr>
              <w:rPr/>
            </w:pPr>
            <w:r w:rsidDel="00000000" w:rsidR="00000000" w:rsidRPr="00000000">
              <w:rPr>
                <w:rtl w:val="0"/>
              </w:rPr>
              <w:t xml:space="preserve">Who may be at risk</w:t>
            </w:r>
          </w:p>
        </w:tc>
        <w:tc>
          <w:tcPr>
            <w:gridSpan w:val="2"/>
          </w:tcPr>
          <w:p w:rsidR="00000000" w:rsidDel="00000000" w:rsidP="00000000" w:rsidRDefault="00000000" w:rsidRPr="00000000" w14:paraId="000000F9">
            <w:pPr>
              <w:rPr/>
            </w:pPr>
            <w:r w:rsidDel="00000000" w:rsidR="00000000" w:rsidRPr="00000000">
              <w:rPr>
                <w:rtl w:val="0"/>
              </w:rPr>
              <w:t xml:space="preserve">Church members and volunteers</w:t>
            </w:r>
          </w:p>
          <w:p w:rsidR="00000000" w:rsidDel="00000000" w:rsidP="00000000" w:rsidRDefault="00000000" w:rsidRPr="00000000" w14:paraId="000000FA">
            <w:pPr>
              <w:rPr/>
            </w:pPr>
            <w:r w:rsidDel="00000000" w:rsidR="00000000" w:rsidRPr="00000000">
              <w:rPr>
                <w:rtl w:val="0"/>
              </w:rPr>
              <w:t xml:space="preserve">Visitors using the facilities (eg the NHS Physiotherapy Unit, the coffee morning, refreshments after church)</w:t>
            </w:r>
          </w:p>
        </w:tc>
      </w:tr>
      <w:tr>
        <w:trPr>
          <w:cantSplit w:val="0"/>
          <w:trHeight w:val="706" w:hRule="atLeast"/>
          <w:tblHeader w:val="0"/>
        </w:trPr>
        <w:tc>
          <w:tcPr/>
          <w:p w:rsidR="00000000" w:rsidDel="00000000" w:rsidP="00000000" w:rsidRDefault="00000000" w:rsidRPr="00000000" w14:paraId="000000FC">
            <w:pPr>
              <w:rPr/>
            </w:pPr>
            <w:r w:rsidDel="00000000" w:rsidR="00000000" w:rsidRPr="00000000">
              <w:rPr>
                <w:rtl w:val="0"/>
              </w:rPr>
              <w:t xml:space="preserve">Exit routes</w:t>
            </w:r>
          </w:p>
          <w:p w:rsidR="00000000" w:rsidDel="00000000" w:rsidP="00000000" w:rsidRDefault="00000000" w:rsidRPr="00000000" w14:paraId="000000FD">
            <w:pPr>
              <w:rPr/>
            </w:pPr>
            <w:r w:rsidDel="00000000" w:rsidR="00000000" w:rsidRPr="00000000">
              <w:rPr>
                <w:rtl w:val="0"/>
              </w:rPr>
            </w:r>
          </w:p>
        </w:tc>
        <w:tc>
          <w:tcPr>
            <w:gridSpan w:val="2"/>
          </w:tcPr>
          <w:p w:rsidR="00000000" w:rsidDel="00000000" w:rsidP="00000000" w:rsidRDefault="00000000" w:rsidRPr="00000000" w14:paraId="000000FE">
            <w:pPr>
              <w:rPr/>
            </w:pPr>
            <w:r w:rsidDel="00000000" w:rsidR="00000000" w:rsidRPr="00000000">
              <w:rPr>
                <w:rtl w:val="0"/>
              </w:rPr>
              <w:t xml:space="preserve">The exit for the hall is the main entrance and the back door through the kitchen, both clearly marked with a green exit sign.</w:t>
            </w:r>
          </w:p>
          <w:p w:rsidR="00000000" w:rsidDel="00000000" w:rsidP="00000000" w:rsidRDefault="00000000" w:rsidRPr="00000000" w14:paraId="000000FF">
            <w:pPr>
              <w:rPr/>
            </w:pPr>
            <w:r w:rsidDel="00000000" w:rsidR="00000000" w:rsidRPr="00000000">
              <w:rPr>
                <w:rtl w:val="0"/>
              </w:rPr>
              <w:t xml:space="preserve">There are no obstructions </w:t>
            </w:r>
          </w:p>
          <w:p w:rsidR="00000000" w:rsidDel="00000000" w:rsidP="00000000" w:rsidRDefault="00000000" w:rsidRPr="00000000" w14:paraId="00000100">
            <w:pPr>
              <w:rPr/>
            </w:pPr>
            <w:r w:rsidDel="00000000" w:rsidR="00000000" w:rsidRPr="00000000">
              <w:rPr>
                <w:rtl w:val="0"/>
              </w:rPr>
              <w:t xml:space="preserve">Floor surface is clean and level. </w:t>
            </w:r>
          </w:p>
        </w:tc>
      </w:tr>
      <w:tr>
        <w:trPr>
          <w:cantSplit w:val="0"/>
          <w:trHeight w:val="466" w:hRule="atLeast"/>
          <w:tblHeader w:val="0"/>
        </w:trPr>
        <w:tc>
          <w:tcPr/>
          <w:p w:rsidR="00000000" w:rsidDel="00000000" w:rsidP="00000000" w:rsidRDefault="00000000" w:rsidRPr="00000000" w14:paraId="00000102">
            <w:pPr>
              <w:rPr/>
            </w:pPr>
            <w:r w:rsidDel="00000000" w:rsidR="00000000" w:rsidRPr="00000000">
              <w:rPr>
                <w:rtl w:val="0"/>
              </w:rPr>
              <w:t xml:space="preserve">Fire fighting Equipment</w:t>
            </w:r>
          </w:p>
        </w:tc>
        <w:tc>
          <w:tcPr>
            <w:gridSpan w:val="2"/>
          </w:tcPr>
          <w:p w:rsidR="00000000" w:rsidDel="00000000" w:rsidP="00000000" w:rsidRDefault="00000000" w:rsidRPr="00000000" w14:paraId="00000103">
            <w:pPr>
              <w:rPr/>
            </w:pPr>
            <w:r w:rsidDel="00000000" w:rsidR="00000000" w:rsidRPr="00000000">
              <w:rPr>
                <w:rtl w:val="0"/>
              </w:rPr>
              <w:t xml:space="preserve">Floor-standing fire extinguisher to left of main entrance.</w:t>
            </w:r>
          </w:p>
        </w:tc>
      </w:tr>
      <w:tr>
        <w:trPr>
          <w:cantSplit w:val="0"/>
          <w:tblHeader w:val="0"/>
        </w:trPr>
        <w:tc>
          <w:tcPr/>
          <w:p w:rsidR="00000000" w:rsidDel="00000000" w:rsidP="00000000" w:rsidRDefault="00000000" w:rsidRPr="00000000" w14:paraId="00000105">
            <w:pPr>
              <w:rPr/>
            </w:pPr>
            <w:r w:rsidDel="00000000" w:rsidR="00000000" w:rsidRPr="00000000">
              <w:rPr>
                <w:rtl w:val="0"/>
              </w:rPr>
              <w:t xml:space="preserve">Control Measures</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tc>
        <w:tc>
          <w:tcPr/>
          <w:p w:rsidR="00000000" w:rsidDel="00000000" w:rsidP="00000000" w:rsidRDefault="00000000" w:rsidRPr="00000000" w14:paraId="00000109">
            <w:pPr>
              <w:rPr/>
            </w:pPr>
            <w:r w:rsidDel="00000000" w:rsidR="00000000" w:rsidRPr="00000000">
              <w:rPr>
                <w:rtl w:val="0"/>
              </w:rPr>
              <w:t xml:space="preserve">If setting chairs out in rows enough space must be left to ensure that there is free access to the exits through kitchen and main door.</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Tables must be neatly arranged in two rows leaving an aisle as an escape route.</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The stage must be kept tidy with all materials stored in containers and regularly checked.</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If a children’s group is formed then all toys will need to be replaced after every session above the main door.</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tc>
        <w:tc>
          <w:tcPr/>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color w:val="ff0000"/>
              </w:rPr>
            </w:pPr>
            <w:r w:rsidDel="00000000" w:rsidR="00000000" w:rsidRPr="00000000">
              <w:rPr>
                <w:rtl w:val="0"/>
              </w:rPr>
            </w:r>
          </w:p>
        </w:tc>
      </w:tr>
    </w:tbl>
    <w:p w:rsidR="00000000" w:rsidDel="00000000" w:rsidP="00000000" w:rsidRDefault="00000000" w:rsidRPr="00000000" w14:paraId="0000011C">
      <w:pPr>
        <w:rPr/>
      </w:pPr>
      <w:r w:rsidDel="00000000" w:rsidR="00000000" w:rsidRPr="00000000">
        <w:rPr>
          <w:rtl w:val="0"/>
        </w:rPr>
      </w:r>
    </w:p>
    <w:tbl>
      <w:tblPr>
        <w:tblStyle w:val="Table8"/>
        <w:tblW w:w="13745.0" w:type="dxa"/>
        <w:jc w:val="left"/>
        <w:tblInd w:w="-32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7654"/>
        <w:gridCol w:w="3402"/>
        <w:tblGridChange w:id="0">
          <w:tblGrid>
            <w:gridCol w:w="2689"/>
            <w:gridCol w:w="7654"/>
            <w:gridCol w:w="3402"/>
          </w:tblGrid>
        </w:tblGridChange>
      </w:tblGrid>
      <w:tr>
        <w:trPr>
          <w:cantSplit w:val="0"/>
          <w:tblHeader w:val="0"/>
        </w:trPr>
        <w:tc>
          <w:tcPr/>
          <w:p w:rsidR="00000000" w:rsidDel="00000000" w:rsidP="00000000" w:rsidRDefault="00000000" w:rsidRPr="00000000" w14:paraId="0000011D">
            <w:pPr>
              <w:rPr/>
            </w:pPr>
            <w:r w:rsidDel="00000000" w:rsidR="00000000" w:rsidRPr="00000000">
              <w:rPr>
                <w:rtl w:val="0"/>
              </w:rPr>
              <w:t xml:space="preserve">Area Assessed</w:t>
            </w:r>
          </w:p>
        </w:tc>
        <w:tc>
          <w:tcPr>
            <w:gridSpan w:val="2"/>
          </w:tcPr>
          <w:p w:rsidR="00000000" w:rsidDel="00000000" w:rsidP="00000000" w:rsidRDefault="00000000" w:rsidRPr="00000000" w14:paraId="0000011E">
            <w:pPr>
              <w:rPr/>
            </w:pPr>
            <w:r w:rsidDel="00000000" w:rsidR="00000000" w:rsidRPr="00000000">
              <w:rPr>
                <w:rtl w:val="0"/>
              </w:rPr>
              <w:t xml:space="preserve">Kitchen – at back of Church Hall</w:t>
            </w:r>
          </w:p>
          <w:p w:rsidR="00000000" w:rsidDel="00000000" w:rsidP="00000000" w:rsidRDefault="00000000" w:rsidRPr="00000000" w14:paraId="0000011F">
            <w:pPr>
              <w:rPr/>
            </w:pPr>
            <w:r w:rsidDel="00000000" w:rsidR="00000000" w:rsidRPr="00000000">
              <w:rPr>
                <w:rtl w:val="0"/>
              </w:rPr>
            </w:r>
          </w:p>
        </w:tc>
      </w:tr>
      <w:tr>
        <w:trPr>
          <w:cantSplit w:val="0"/>
          <w:trHeight w:val="1409" w:hRule="atLeast"/>
          <w:tblHeader w:val="0"/>
        </w:trPr>
        <w:tc>
          <w:tcPr/>
          <w:p w:rsidR="00000000" w:rsidDel="00000000" w:rsidP="00000000" w:rsidRDefault="00000000" w:rsidRPr="00000000" w14:paraId="00000121">
            <w:pPr>
              <w:rPr/>
            </w:pPr>
            <w:r w:rsidDel="00000000" w:rsidR="00000000" w:rsidRPr="00000000">
              <w:rPr>
                <w:rtl w:val="0"/>
              </w:rPr>
              <w:t xml:space="preserve">Identified hazards</w:t>
            </w:r>
          </w:p>
          <w:p w:rsidR="00000000" w:rsidDel="00000000" w:rsidP="00000000" w:rsidRDefault="00000000" w:rsidRPr="00000000" w14:paraId="00000122">
            <w:pPr>
              <w:rPr/>
            </w:pPr>
            <w:r w:rsidDel="00000000" w:rsidR="00000000" w:rsidRPr="00000000">
              <w:rPr>
                <w:rtl w:val="0"/>
              </w:rPr>
            </w:r>
          </w:p>
        </w:tc>
        <w:tc>
          <w:tcPr>
            <w:gridSpan w:val="2"/>
          </w:tcPr>
          <w:p w:rsidR="00000000" w:rsidDel="00000000" w:rsidP="00000000" w:rsidRDefault="00000000" w:rsidRPr="00000000" w14:paraId="00000123">
            <w:pPr>
              <w:rPr/>
            </w:pPr>
            <w:r w:rsidDel="00000000" w:rsidR="00000000" w:rsidRPr="00000000">
              <w:rPr>
                <w:rtl w:val="0"/>
              </w:rPr>
              <w:t xml:space="preserve">Electric hob and oven. Both are in good working order</w:t>
            </w:r>
          </w:p>
          <w:p w:rsidR="00000000" w:rsidDel="00000000" w:rsidP="00000000" w:rsidRDefault="00000000" w:rsidRPr="00000000" w14:paraId="00000124">
            <w:pPr>
              <w:rPr/>
            </w:pPr>
            <w:r w:rsidDel="00000000" w:rsidR="00000000" w:rsidRPr="00000000">
              <w:rPr>
                <w:rtl w:val="0"/>
              </w:rPr>
              <w:t xml:space="preserve">Electric immersion heaters – one for the washing up and another for hand washing.  These are in good working.</w:t>
            </w:r>
          </w:p>
          <w:p w:rsidR="00000000" w:rsidDel="00000000" w:rsidP="00000000" w:rsidRDefault="00000000" w:rsidRPr="00000000" w14:paraId="00000125">
            <w:pPr>
              <w:rPr/>
            </w:pPr>
            <w:r w:rsidDel="00000000" w:rsidR="00000000" w:rsidRPr="00000000">
              <w:rPr>
                <w:rtl w:val="0"/>
              </w:rPr>
              <w:t xml:space="preserve">Kettles and urn are switched off when not in use. </w:t>
            </w:r>
          </w:p>
          <w:p w:rsidR="00000000" w:rsidDel="00000000" w:rsidP="00000000" w:rsidRDefault="00000000" w:rsidRPr="00000000" w14:paraId="00000126">
            <w:pPr>
              <w:rPr/>
            </w:pPr>
            <w:r w:rsidDel="00000000" w:rsidR="00000000" w:rsidRPr="00000000">
              <w:rPr>
                <w:rtl w:val="0"/>
              </w:rPr>
              <w:t xml:space="preserve">Toasters and slow cookers are in the right hand under-sink cupboard.</w:t>
            </w:r>
          </w:p>
          <w:p w:rsidR="00000000" w:rsidDel="00000000" w:rsidP="00000000" w:rsidRDefault="00000000" w:rsidRPr="00000000" w14:paraId="00000127">
            <w:pPr>
              <w:rPr/>
            </w:pPr>
            <w:r w:rsidDel="00000000" w:rsidR="00000000" w:rsidRPr="00000000">
              <w:rPr>
                <w:rtl w:val="0"/>
              </w:rPr>
              <w:t xml:space="preserve">Microwave oven is on the kitchen work top and is switched on at the socket all the time</w:t>
            </w:r>
          </w:p>
          <w:p w:rsidR="00000000" w:rsidDel="00000000" w:rsidP="00000000" w:rsidRDefault="00000000" w:rsidRPr="00000000" w14:paraId="00000128">
            <w:pPr>
              <w:rPr/>
            </w:pPr>
            <w:r w:rsidDel="00000000" w:rsidR="00000000" w:rsidRPr="00000000">
              <w:rPr>
                <w:rtl w:val="0"/>
              </w:rPr>
              <w:t xml:space="preserve">Wide range of cleaning materials in the left hand under-sink cupboard</w:t>
            </w:r>
          </w:p>
          <w:p w:rsidR="00000000" w:rsidDel="00000000" w:rsidP="00000000" w:rsidRDefault="00000000" w:rsidRPr="00000000" w14:paraId="00000129">
            <w:pPr>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12B">
            <w:pPr>
              <w:rPr/>
            </w:pPr>
            <w:r w:rsidDel="00000000" w:rsidR="00000000" w:rsidRPr="00000000">
              <w:rPr>
                <w:rtl w:val="0"/>
              </w:rPr>
              <w:t xml:space="preserve">Who may be at risk</w:t>
            </w:r>
          </w:p>
        </w:tc>
        <w:tc>
          <w:tcPr>
            <w:gridSpan w:val="2"/>
          </w:tcPr>
          <w:p w:rsidR="00000000" w:rsidDel="00000000" w:rsidP="00000000" w:rsidRDefault="00000000" w:rsidRPr="00000000" w14:paraId="0000012C">
            <w:pPr>
              <w:rPr/>
            </w:pPr>
            <w:r w:rsidDel="00000000" w:rsidR="00000000" w:rsidRPr="00000000">
              <w:rPr>
                <w:rtl w:val="0"/>
              </w:rPr>
              <w:t xml:space="preserve">Church members and volunteers</w:t>
            </w:r>
          </w:p>
          <w:p w:rsidR="00000000" w:rsidDel="00000000" w:rsidP="00000000" w:rsidRDefault="00000000" w:rsidRPr="00000000" w14:paraId="0000012D">
            <w:pPr>
              <w:rPr/>
            </w:pPr>
            <w:r w:rsidDel="00000000" w:rsidR="00000000" w:rsidRPr="00000000">
              <w:rPr>
                <w:rtl w:val="0"/>
              </w:rPr>
              <w:t xml:space="preserve">Visitors using the kitchen, for example groups hiring the hall for social events</w:t>
            </w:r>
          </w:p>
          <w:p w:rsidR="00000000" w:rsidDel="00000000" w:rsidP="00000000" w:rsidRDefault="00000000" w:rsidRPr="00000000" w14:paraId="0000012E">
            <w:pPr>
              <w:rPr/>
            </w:pPr>
            <w:r w:rsidDel="00000000" w:rsidR="00000000" w:rsidRPr="00000000">
              <w:rPr>
                <w:rtl w:val="0"/>
              </w:rPr>
            </w:r>
          </w:p>
        </w:tc>
      </w:tr>
      <w:tr>
        <w:trPr>
          <w:cantSplit w:val="0"/>
          <w:trHeight w:val="706" w:hRule="atLeast"/>
          <w:tblHeader w:val="0"/>
        </w:trPr>
        <w:tc>
          <w:tcPr/>
          <w:p w:rsidR="00000000" w:rsidDel="00000000" w:rsidP="00000000" w:rsidRDefault="00000000" w:rsidRPr="00000000" w14:paraId="00000130">
            <w:pPr>
              <w:rPr/>
            </w:pPr>
            <w:r w:rsidDel="00000000" w:rsidR="00000000" w:rsidRPr="00000000">
              <w:rPr>
                <w:rtl w:val="0"/>
              </w:rPr>
              <w:t xml:space="preserve">Exit routes</w:t>
            </w:r>
          </w:p>
          <w:p w:rsidR="00000000" w:rsidDel="00000000" w:rsidP="00000000" w:rsidRDefault="00000000" w:rsidRPr="00000000" w14:paraId="00000131">
            <w:pPr>
              <w:rPr/>
            </w:pPr>
            <w:r w:rsidDel="00000000" w:rsidR="00000000" w:rsidRPr="00000000">
              <w:rPr>
                <w:rtl w:val="0"/>
              </w:rPr>
            </w:r>
          </w:p>
        </w:tc>
        <w:tc>
          <w:tcPr>
            <w:gridSpan w:val="2"/>
          </w:tcPr>
          <w:p w:rsidR="00000000" w:rsidDel="00000000" w:rsidP="00000000" w:rsidRDefault="00000000" w:rsidRPr="00000000" w14:paraId="00000132">
            <w:pPr>
              <w:rPr/>
            </w:pPr>
            <w:r w:rsidDel="00000000" w:rsidR="00000000" w:rsidRPr="00000000">
              <w:rPr>
                <w:rtl w:val="0"/>
              </w:rPr>
              <w:t xml:space="preserve">The exit is through the kitchen door leading outside as explained above. There are no obstructions and the floor vinyl is smooth, anti-slip and with no rucks or breaks.</w:t>
            </w:r>
          </w:p>
        </w:tc>
      </w:tr>
      <w:tr>
        <w:trPr>
          <w:cantSplit w:val="0"/>
          <w:trHeight w:val="706" w:hRule="atLeast"/>
          <w:tblHeader w:val="0"/>
        </w:trPr>
        <w:tc>
          <w:tcPr/>
          <w:p w:rsidR="00000000" w:rsidDel="00000000" w:rsidP="00000000" w:rsidRDefault="00000000" w:rsidRPr="00000000" w14:paraId="00000134">
            <w:pPr>
              <w:rPr/>
            </w:pPr>
            <w:r w:rsidDel="00000000" w:rsidR="00000000" w:rsidRPr="00000000">
              <w:rPr>
                <w:rtl w:val="0"/>
              </w:rPr>
              <w:t xml:space="preserve">Fire fighting </w:t>
            </w:r>
          </w:p>
          <w:p w:rsidR="00000000" w:rsidDel="00000000" w:rsidP="00000000" w:rsidRDefault="00000000" w:rsidRPr="00000000" w14:paraId="00000135">
            <w:pPr>
              <w:rPr/>
            </w:pPr>
            <w:r w:rsidDel="00000000" w:rsidR="00000000" w:rsidRPr="00000000">
              <w:rPr>
                <w:rtl w:val="0"/>
              </w:rPr>
              <w:t xml:space="preserve">Equipment</w:t>
            </w:r>
          </w:p>
        </w:tc>
        <w:tc>
          <w:tcPr>
            <w:gridSpan w:val="2"/>
          </w:tcPr>
          <w:p w:rsidR="00000000" w:rsidDel="00000000" w:rsidP="00000000" w:rsidRDefault="00000000" w:rsidRPr="00000000" w14:paraId="00000136">
            <w:pPr>
              <w:rPr/>
            </w:pPr>
            <w:r w:rsidDel="00000000" w:rsidR="00000000" w:rsidRPr="00000000">
              <w:rPr>
                <w:rtl w:val="0"/>
              </w:rPr>
              <w:t xml:space="preserve">Wall-mounted fire extinguishers, CO2, Foam</w:t>
            </w:r>
          </w:p>
          <w:p w:rsidR="00000000" w:rsidDel="00000000" w:rsidP="00000000" w:rsidRDefault="00000000" w:rsidRPr="00000000" w14:paraId="00000137">
            <w:pPr>
              <w:rPr/>
            </w:pPr>
            <w:r w:rsidDel="00000000" w:rsidR="00000000" w:rsidRPr="00000000">
              <w:rPr>
                <w:rtl w:val="0"/>
              </w:rPr>
              <w:t xml:space="preserve">Fire blanket</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All checked at annual service in September.  Last service November 2023</w:t>
            </w:r>
          </w:p>
          <w:p w:rsidR="00000000" w:rsidDel="00000000" w:rsidP="00000000" w:rsidRDefault="00000000" w:rsidRPr="00000000" w14:paraId="0000013A">
            <w:pPr>
              <w:rPr/>
            </w:pPr>
            <w:r w:rsidDel="00000000" w:rsidR="00000000" w:rsidRPr="00000000">
              <w:rPr>
                <w:rtl w:val="0"/>
              </w:rPr>
            </w:r>
          </w:p>
        </w:tc>
      </w:tr>
      <w:tr>
        <w:trPr>
          <w:cantSplit w:val="0"/>
          <w:tblHeader w:val="0"/>
        </w:trPr>
        <w:tc>
          <w:tcPr/>
          <w:p w:rsidR="00000000" w:rsidDel="00000000" w:rsidP="00000000" w:rsidRDefault="00000000" w:rsidRPr="00000000" w14:paraId="0000013C">
            <w:pPr>
              <w:rPr/>
            </w:pPr>
            <w:r w:rsidDel="00000000" w:rsidR="00000000" w:rsidRPr="00000000">
              <w:rPr>
                <w:rtl w:val="0"/>
              </w:rPr>
              <w:t xml:space="preserve">Control Measures </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tc>
        <w:tc>
          <w:tcPr/>
          <w:p w:rsidR="00000000" w:rsidDel="00000000" w:rsidP="00000000" w:rsidRDefault="00000000" w:rsidRPr="00000000" w14:paraId="0000013F">
            <w:pPr>
              <w:tabs>
                <w:tab w:val="left" w:leader="none" w:pos="6039"/>
              </w:tabs>
              <w:rPr/>
            </w:pPr>
            <w:r w:rsidDel="00000000" w:rsidR="00000000" w:rsidRPr="00000000">
              <w:rPr>
                <w:rtl w:val="0"/>
              </w:rPr>
              <w:t xml:space="preserve">All appliances to have 2-yearly PAT testing</w:t>
              <w:tab/>
            </w:r>
          </w:p>
          <w:p w:rsidR="00000000" w:rsidDel="00000000" w:rsidP="00000000" w:rsidRDefault="00000000" w:rsidRPr="00000000" w14:paraId="00000140">
            <w:pPr>
              <w:rPr/>
            </w:pPr>
            <w:r w:rsidDel="00000000" w:rsidR="00000000" w:rsidRPr="00000000">
              <w:rPr>
                <w:rtl w:val="0"/>
              </w:rPr>
              <w:t xml:space="preserve">All users of kitchen must have an induction session</w:t>
            </w:r>
          </w:p>
        </w:tc>
        <w:tc>
          <w:tcPr/>
          <w:p w:rsidR="00000000" w:rsidDel="00000000" w:rsidP="00000000" w:rsidRDefault="00000000" w:rsidRPr="00000000" w14:paraId="00000141">
            <w:pPr>
              <w:rPr/>
            </w:pPr>
            <w:r w:rsidDel="00000000" w:rsidR="00000000" w:rsidRPr="00000000">
              <w:rPr>
                <w:rtl w:val="0"/>
              </w:rPr>
              <w:t xml:space="preserve">Date action completed</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tc>
      </w:tr>
    </w:tbl>
    <w:p w:rsidR="00000000" w:rsidDel="00000000" w:rsidP="00000000" w:rsidRDefault="00000000" w:rsidRPr="00000000" w14:paraId="00000145">
      <w:pPr>
        <w:rPr/>
      </w:pPr>
      <w:r w:rsidDel="00000000" w:rsidR="00000000" w:rsidRPr="00000000">
        <w:rPr>
          <w:rtl w:val="0"/>
        </w:rPr>
      </w:r>
    </w:p>
    <w:tbl>
      <w:tblPr>
        <w:tblStyle w:val="Table9"/>
        <w:tblW w:w="13745.0" w:type="dxa"/>
        <w:jc w:val="left"/>
        <w:tblInd w:w="-32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7654"/>
        <w:gridCol w:w="3402"/>
        <w:tblGridChange w:id="0">
          <w:tblGrid>
            <w:gridCol w:w="2689"/>
            <w:gridCol w:w="7654"/>
            <w:gridCol w:w="3402"/>
          </w:tblGrid>
        </w:tblGridChange>
      </w:tblGrid>
      <w:tr>
        <w:trPr>
          <w:cantSplit w:val="0"/>
          <w:tblHeader w:val="0"/>
        </w:trPr>
        <w:tc>
          <w:tcPr/>
          <w:p w:rsidR="00000000" w:rsidDel="00000000" w:rsidP="00000000" w:rsidRDefault="00000000" w:rsidRPr="00000000" w14:paraId="00000146">
            <w:pPr>
              <w:rPr/>
            </w:pPr>
            <w:r w:rsidDel="00000000" w:rsidR="00000000" w:rsidRPr="00000000">
              <w:rPr>
                <w:rtl w:val="0"/>
              </w:rPr>
              <w:t xml:space="preserve">Area Assessed</w:t>
            </w:r>
          </w:p>
          <w:p w:rsidR="00000000" w:rsidDel="00000000" w:rsidP="00000000" w:rsidRDefault="00000000" w:rsidRPr="00000000" w14:paraId="00000147">
            <w:pPr>
              <w:rPr/>
            </w:pPr>
            <w:r w:rsidDel="00000000" w:rsidR="00000000" w:rsidRPr="00000000">
              <w:rPr>
                <w:rtl w:val="0"/>
              </w:rPr>
            </w:r>
          </w:p>
        </w:tc>
        <w:tc>
          <w:tcPr>
            <w:gridSpan w:val="2"/>
          </w:tcPr>
          <w:p w:rsidR="00000000" w:rsidDel="00000000" w:rsidP="00000000" w:rsidRDefault="00000000" w:rsidRPr="00000000" w14:paraId="00000148">
            <w:pPr>
              <w:rPr/>
            </w:pPr>
            <w:r w:rsidDel="00000000" w:rsidR="00000000" w:rsidRPr="00000000">
              <w:rPr>
                <w:rtl w:val="0"/>
              </w:rPr>
              <w:t xml:space="preserve">Male and Female Toilets – one in vestry corridor, a second, accessible toilet in the hall lobby, a third next to the kitchen.</w:t>
            </w:r>
          </w:p>
        </w:tc>
      </w:tr>
      <w:tr>
        <w:trPr>
          <w:cantSplit w:val="0"/>
          <w:trHeight w:val="1409" w:hRule="atLeast"/>
          <w:tblHeader w:val="0"/>
        </w:trPr>
        <w:tc>
          <w:tcPr/>
          <w:p w:rsidR="00000000" w:rsidDel="00000000" w:rsidP="00000000" w:rsidRDefault="00000000" w:rsidRPr="00000000" w14:paraId="0000014A">
            <w:pPr>
              <w:rPr/>
            </w:pPr>
            <w:r w:rsidDel="00000000" w:rsidR="00000000" w:rsidRPr="00000000">
              <w:rPr>
                <w:rtl w:val="0"/>
              </w:rPr>
              <w:t xml:space="preserve">Identified hazards</w:t>
            </w:r>
          </w:p>
          <w:p w:rsidR="00000000" w:rsidDel="00000000" w:rsidP="00000000" w:rsidRDefault="00000000" w:rsidRPr="00000000" w14:paraId="0000014B">
            <w:pPr>
              <w:rPr/>
            </w:pPr>
            <w:r w:rsidDel="00000000" w:rsidR="00000000" w:rsidRPr="00000000">
              <w:rPr>
                <w:rtl w:val="0"/>
              </w:rPr>
            </w:r>
          </w:p>
        </w:tc>
        <w:tc>
          <w:tcPr>
            <w:gridSpan w:val="2"/>
          </w:tcPr>
          <w:p w:rsidR="00000000" w:rsidDel="00000000" w:rsidP="00000000" w:rsidRDefault="00000000" w:rsidRPr="00000000" w14:paraId="0000014C">
            <w:pPr>
              <w:rPr/>
            </w:pPr>
            <w:r w:rsidDel="00000000" w:rsidR="00000000" w:rsidRPr="00000000">
              <w:rPr>
                <w:rtl w:val="0"/>
              </w:rPr>
              <w:t xml:space="preserve">Vestry:</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Newly carpeted so no hazards presented but it is down a step so care needed.  There is a warning sign.  There is a rubbish bin – emptied regularly.  The area is regularly cleaned and tidied.</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color w:val="ff0000"/>
              </w:rPr>
            </w:pPr>
            <w:r w:rsidDel="00000000" w:rsidR="00000000" w:rsidRPr="00000000">
              <w:rPr>
                <w:rtl w:val="0"/>
              </w:rPr>
              <w:t xml:space="preserve">Hall Lobby:</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There is a rubbish bin – emptied regularly.</w:t>
            </w:r>
          </w:p>
          <w:p w:rsidR="00000000" w:rsidDel="00000000" w:rsidP="00000000" w:rsidRDefault="00000000" w:rsidRPr="00000000" w14:paraId="00000152">
            <w:pPr>
              <w:rPr/>
            </w:pPr>
            <w:r w:rsidDel="00000000" w:rsidR="00000000" w:rsidRPr="00000000">
              <w:rPr>
                <w:rtl w:val="0"/>
              </w:rPr>
              <w:t xml:space="preserve">There are switches outside the door for the hot water, light and hand drier.  These are left turned on.</w:t>
            </w:r>
          </w:p>
          <w:p w:rsidR="00000000" w:rsidDel="00000000" w:rsidP="00000000" w:rsidRDefault="00000000" w:rsidRPr="00000000" w14:paraId="00000153">
            <w:pPr>
              <w:rPr/>
            </w:pPr>
            <w:r w:rsidDel="00000000" w:rsidR="00000000" w:rsidRPr="00000000">
              <w:rPr>
                <w:rtl w:val="0"/>
              </w:rPr>
              <w:t xml:space="preserve">The toilet fittings are modern and adapted for disabled use.  </w:t>
            </w:r>
          </w:p>
          <w:p w:rsidR="00000000" w:rsidDel="00000000" w:rsidP="00000000" w:rsidRDefault="00000000" w:rsidRPr="00000000" w14:paraId="00000154">
            <w:pPr>
              <w:rPr/>
            </w:pPr>
            <w:r w:rsidDel="00000000" w:rsidR="00000000" w:rsidRPr="00000000">
              <w:rPr>
                <w:rtl w:val="0"/>
              </w:rPr>
              <w:t xml:space="preserve">There is a table for baby changing with various accessories such as two changing mats, a toilet seat and a potty.  As such this area is full but shouldn’t present a fire risk as the door provides a quick exit through the lobby to the outside and is regularly cleaned and tidied.</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Next to the kitchen:</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In need of refurbishment but not presenting any hazards.  There is a bin that is emptied regularly.  The area is regularly cleaned and tidied.</w:t>
            </w:r>
          </w:p>
          <w:p w:rsidR="00000000" w:rsidDel="00000000" w:rsidP="00000000" w:rsidRDefault="00000000" w:rsidRPr="00000000" w14:paraId="00000159">
            <w:pPr>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15B">
            <w:pPr>
              <w:rPr/>
            </w:pPr>
            <w:r w:rsidDel="00000000" w:rsidR="00000000" w:rsidRPr="00000000">
              <w:rPr>
                <w:rtl w:val="0"/>
              </w:rPr>
              <w:t xml:space="preserve">Who may be at risk</w:t>
            </w:r>
          </w:p>
        </w:tc>
        <w:tc>
          <w:tcPr>
            <w:gridSpan w:val="2"/>
          </w:tcPr>
          <w:p w:rsidR="00000000" w:rsidDel="00000000" w:rsidP="00000000" w:rsidRDefault="00000000" w:rsidRPr="00000000" w14:paraId="0000015C">
            <w:pPr>
              <w:rPr/>
            </w:pPr>
            <w:r w:rsidDel="00000000" w:rsidR="00000000" w:rsidRPr="00000000">
              <w:rPr>
                <w:rtl w:val="0"/>
              </w:rPr>
              <w:t xml:space="preserve">Church members and volunteers</w:t>
            </w:r>
          </w:p>
          <w:p w:rsidR="00000000" w:rsidDel="00000000" w:rsidP="00000000" w:rsidRDefault="00000000" w:rsidRPr="00000000" w14:paraId="0000015D">
            <w:pPr>
              <w:rPr/>
            </w:pPr>
            <w:r w:rsidDel="00000000" w:rsidR="00000000" w:rsidRPr="00000000">
              <w:rPr>
                <w:rtl w:val="0"/>
              </w:rPr>
              <w:t xml:space="preserve">Visitors using the church hall</w:t>
            </w:r>
          </w:p>
        </w:tc>
      </w:tr>
      <w:tr>
        <w:trPr>
          <w:cantSplit w:val="0"/>
          <w:trHeight w:val="706" w:hRule="atLeast"/>
          <w:tblHeader w:val="0"/>
        </w:trPr>
        <w:tc>
          <w:tcPr/>
          <w:p w:rsidR="00000000" w:rsidDel="00000000" w:rsidP="00000000" w:rsidRDefault="00000000" w:rsidRPr="00000000" w14:paraId="0000015F">
            <w:pPr>
              <w:rPr/>
            </w:pPr>
            <w:r w:rsidDel="00000000" w:rsidR="00000000" w:rsidRPr="00000000">
              <w:rPr>
                <w:rtl w:val="0"/>
              </w:rPr>
              <w:t xml:space="preserve">Exit routes</w:t>
            </w:r>
          </w:p>
        </w:tc>
        <w:tc>
          <w:tcPr>
            <w:gridSpan w:val="2"/>
          </w:tcPr>
          <w:p w:rsidR="00000000" w:rsidDel="00000000" w:rsidP="00000000" w:rsidRDefault="00000000" w:rsidRPr="00000000" w14:paraId="00000160">
            <w:pPr>
              <w:rPr/>
            </w:pPr>
            <w:r w:rsidDel="00000000" w:rsidR="00000000" w:rsidRPr="00000000">
              <w:rPr>
                <w:rtl w:val="0"/>
              </w:rPr>
              <w:t xml:space="preserve">Users exit via the one entrance door.</w:t>
            </w:r>
          </w:p>
        </w:tc>
      </w:tr>
      <w:tr>
        <w:trPr>
          <w:cantSplit w:val="0"/>
          <w:trHeight w:val="706" w:hRule="atLeast"/>
          <w:tblHeader w:val="0"/>
        </w:trPr>
        <w:tc>
          <w:tcPr/>
          <w:p w:rsidR="00000000" w:rsidDel="00000000" w:rsidP="00000000" w:rsidRDefault="00000000" w:rsidRPr="00000000" w14:paraId="00000162">
            <w:pPr>
              <w:rPr/>
            </w:pPr>
            <w:r w:rsidDel="00000000" w:rsidR="00000000" w:rsidRPr="00000000">
              <w:rPr>
                <w:rtl w:val="0"/>
              </w:rPr>
              <w:t xml:space="preserve">Fire fighting </w:t>
            </w:r>
          </w:p>
          <w:p w:rsidR="00000000" w:rsidDel="00000000" w:rsidP="00000000" w:rsidRDefault="00000000" w:rsidRPr="00000000" w14:paraId="00000163">
            <w:pPr>
              <w:rPr/>
            </w:pPr>
            <w:r w:rsidDel="00000000" w:rsidR="00000000" w:rsidRPr="00000000">
              <w:rPr>
                <w:rtl w:val="0"/>
              </w:rPr>
              <w:t xml:space="preserve">Equipment</w:t>
            </w:r>
          </w:p>
        </w:tc>
        <w:tc>
          <w:tcPr>
            <w:gridSpan w:val="2"/>
          </w:tcPr>
          <w:p w:rsidR="00000000" w:rsidDel="00000000" w:rsidP="00000000" w:rsidRDefault="00000000" w:rsidRPr="00000000" w14:paraId="00000164">
            <w:pPr>
              <w:rPr/>
            </w:pPr>
            <w:r w:rsidDel="00000000" w:rsidR="00000000" w:rsidRPr="00000000">
              <w:rPr>
                <w:rtl w:val="0"/>
              </w:rPr>
              <w:t xml:space="preserve">None</w:t>
            </w:r>
          </w:p>
        </w:tc>
      </w:tr>
      <w:tr>
        <w:trPr>
          <w:cantSplit w:val="0"/>
          <w:tblHeader w:val="0"/>
        </w:trPr>
        <w:tc>
          <w:tcPr/>
          <w:p w:rsidR="00000000" w:rsidDel="00000000" w:rsidP="00000000" w:rsidRDefault="00000000" w:rsidRPr="00000000" w14:paraId="00000166">
            <w:pPr>
              <w:rPr/>
            </w:pPr>
            <w:r w:rsidDel="00000000" w:rsidR="00000000" w:rsidRPr="00000000">
              <w:rPr>
                <w:rtl w:val="0"/>
              </w:rPr>
              <w:t xml:space="preserve">Control Measures</w:t>
            </w:r>
          </w:p>
        </w:tc>
        <w:tc>
          <w:tcPr/>
          <w:p w:rsidR="00000000" w:rsidDel="00000000" w:rsidP="00000000" w:rsidRDefault="00000000" w:rsidRPr="00000000" w14:paraId="00000167">
            <w:pPr>
              <w:rPr/>
            </w:pPr>
            <w:r w:rsidDel="00000000" w:rsidR="00000000" w:rsidRPr="00000000">
              <w:rPr>
                <w:rtl w:val="0"/>
              </w:rPr>
              <w:t xml:space="preserve">Keep clean and tidy</w:t>
            </w:r>
          </w:p>
          <w:p w:rsidR="00000000" w:rsidDel="00000000" w:rsidP="00000000" w:rsidRDefault="00000000" w:rsidRPr="00000000" w14:paraId="00000168">
            <w:pPr>
              <w:rPr/>
            </w:pPr>
            <w:r w:rsidDel="00000000" w:rsidR="00000000" w:rsidRPr="00000000">
              <w:rPr>
                <w:rtl w:val="0"/>
              </w:rPr>
              <w:t xml:space="preserve">Ensure all electrical equipment is PAT tested, and switched off after use</w:t>
            </w:r>
          </w:p>
          <w:p w:rsidR="00000000" w:rsidDel="00000000" w:rsidP="00000000" w:rsidRDefault="00000000" w:rsidRPr="00000000" w14:paraId="00000169">
            <w:pPr>
              <w:rPr/>
            </w:pPr>
            <w:r w:rsidDel="00000000" w:rsidR="00000000" w:rsidRPr="00000000">
              <w:rPr>
                <w:rtl w:val="0"/>
              </w:rPr>
              <w:t xml:space="preserve">Check wires for electrical appliances are maintained in good condition</w:t>
            </w:r>
          </w:p>
        </w:tc>
        <w:tc>
          <w:tcPr/>
          <w:p w:rsidR="00000000" w:rsidDel="00000000" w:rsidP="00000000" w:rsidRDefault="00000000" w:rsidRPr="00000000" w14:paraId="0000016A">
            <w:pPr>
              <w:rPr/>
            </w:pPr>
            <w:r w:rsidDel="00000000" w:rsidR="00000000" w:rsidRPr="00000000">
              <w:rPr>
                <w:rtl w:val="0"/>
              </w:rPr>
              <w:t xml:space="preserve">Date action completed</w:t>
            </w:r>
          </w:p>
          <w:p w:rsidR="00000000" w:rsidDel="00000000" w:rsidP="00000000" w:rsidRDefault="00000000" w:rsidRPr="00000000" w14:paraId="0000016B">
            <w:pPr>
              <w:rPr/>
            </w:pPr>
            <w:r w:rsidDel="00000000" w:rsidR="00000000" w:rsidRPr="00000000">
              <w:rPr>
                <w:rtl w:val="0"/>
              </w:rPr>
              <w:t xml:space="preserve">Ongoing</w:t>
            </w:r>
          </w:p>
        </w:tc>
      </w:tr>
    </w:tbl>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sectPr>
      <w:footerReference r:id="rId8" w:type="default"/>
      <w:pgSz w:h="12240" w:w="15840" w:orient="landscape"/>
      <w:pgMar w:bottom="1440" w:top="284" w:left="1440" w:right="15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5b9bd5"/>
        <w:rtl w:val="0"/>
      </w:rPr>
      <w:t xml:space="preserve">Revised 2026</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pPr>
      <w:spacing w:after="0" w:line="240" w:lineRule="auto"/>
    </w:pPr>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pPr>
      <w:spacing w:after="0" w:line="240" w:lineRule="auto"/>
    </w:pPr>
    <w:tblPr>
      <w:tblStyleRowBandSize w:val="1"/>
      <w:tblStyleColBandSize w:val="1"/>
    </w:tblPr>
  </w:style>
  <w:style w:type="table" w:styleId="ac" w:customStyle="1">
    <w:basedOn w:val="TableNormal"/>
    <w:pPr>
      <w:spacing w:after="0" w:line="240" w:lineRule="auto"/>
    </w:pPr>
    <w:tblPr>
      <w:tblStyleRowBandSize w:val="1"/>
      <w:tblStyleColBandSize w:val="1"/>
    </w:tblPr>
  </w:style>
  <w:style w:type="table" w:styleId="ad" w:customStyle="1">
    <w:basedOn w:val="TableNormal"/>
    <w:pPr>
      <w:spacing w:after="0" w:line="240" w:lineRule="auto"/>
    </w:pPr>
    <w:tblPr>
      <w:tblStyleRowBandSize w:val="1"/>
      <w:tblStyleColBandSize w:val="1"/>
    </w:tblPr>
  </w:style>
  <w:style w:type="table" w:styleId="ae" w:customStyle="1">
    <w:basedOn w:val="TableNormal"/>
    <w:pPr>
      <w:spacing w:after="0" w:line="240" w:lineRule="auto"/>
    </w:pPr>
    <w:tblPr>
      <w:tblStyleRowBandSize w:val="1"/>
      <w:tblStyleColBandSize w:val="1"/>
    </w:tblPr>
  </w:style>
  <w:style w:type="table" w:styleId="af" w:customStyle="1">
    <w:basedOn w:val="TableNormal"/>
    <w:pPr>
      <w:spacing w:after="0" w:line="240" w:lineRule="auto"/>
    </w:pPr>
    <w:tblPr>
      <w:tblStyleRowBandSize w:val="1"/>
      <w:tblStyleColBandSize w:val="1"/>
    </w:tblPr>
  </w:style>
  <w:style w:type="table" w:styleId="af0"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oDfDbtm3Fq4Os345pqkMiTe0Lw==">CgMxLjAyCGguZ2pkZ3hzOAByITE1TGxzYmtqNDlCZVBLT05pbmN6RERqOXpoQXRDaDQzSQ==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2024-01-14T17:49:00Z</dcterms:created>
  <dc:creator>Julia Dolan</dc:creator>
</cp:coreProperties>
</file>